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43" w:rsidRDefault="00CA6643" w:rsidP="00CA66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БЩЕНИЕ ПРАКТИКИ ОСУЩЕСТВЛЕНИЯ В </w:t>
      </w:r>
      <w:r w:rsidRPr="00CA664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СООТВЕТСТВУЮЩЕЙ СФЕРЕ ДЕЯТЕЛЬНОСТИ МУНИЦИПАЛЬНОГО КОНТРОЛЯ ЗА 20</w:t>
      </w:r>
      <w:r w:rsidR="00C0570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20</w:t>
      </w:r>
      <w:r w:rsidRPr="00CA664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ГОД</w:t>
      </w:r>
    </w:p>
    <w:p w:rsidR="00CA6643" w:rsidRPr="00CA6643" w:rsidRDefault="00CA6643" w:rsidP="00CA66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CA6643" w:rsidRPr="00CA6643" w:rsidRDefault="00CA6643" w:rsidP="00C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1.Обобщение практики осуществления муниципального земельного контроля на территории сельского поселения  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нновский</w:t>
      </w:r>
      <w:r w:rsidRPr="00CA66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 </w:t>
      </w:r>
    </w:p>
    <w:p w:rsidR="00CA6643" w:rsidRPr="00CA6643" w:rsidRDefault="00CA6643" w:rsidP="00C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CA6643" w:rsidRPr="00CA6643" w:rsidRDefault="00CA6643" w:rsidP="00C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Муниципальный земельный контроль осуществляется администрацией  сельского поселения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Анновский</w:t>
      </w: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Башкортостан. Полномочия по осуществлению муниципального  земельного контроля возложено распоряжением на землеустроителя 1 категории.</w:t>
      </w:r>
    </w:p>
    <w:p w:rsidR="00CA6643" w:rsidRPr="00CA6643" w:rsidRDefault="00CA6643" w:rsidP="00C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часто встречающимися нарушениями земельного законодательства, с которыми сталкиваются специалисты при осуществлении муниципального земельного контроля, являются:</w:t>
      </w:r>
    </w:p>
    <w:p w:rsidR="00CA6643" w:rsidRPr="00CA6643" w:rsidRDefault="00CA6643" w:rsidP="00C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CA6643" w:rsidRPr="00CA6643" w:rsidRDefault="00CA6643" w:rsidP="00C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ст. 7.1. “Кодекса Российской Федерации об административных правонарушениях” от 30.12.2001 N 195-ФЗ за данное нарушение предусмотрено административное наказание:</w:t>
      </w:r>
    </w:p>
    <w:p w:rsidR="00CA6643" w:rsidRPr="00CA6643" w:rsidRDefault="00CA6643" w:rsidP="00C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– от 1,5 до 2 процентов кадастровой стоимости земельного участка, но не менее двадцати тысяч рублей; </w:t>
      </w:r>
      <w:proofErr w:type="gramStart"/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юридических лиц –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– от двадцати тысяч до пятидесяти тысяч рублей; на юридических лиц – от ста тысяч до двухсот тысяч рублей.</w:t>
      </w:r>
      <w:proofErr w:type="gramEnd"/>
    </w:p>
    <w:p w:rsidR="00CA6643" w:rsidRPr="00CA6643" w:rsidRDefault="00CA6643" w:rsidP="00C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Примечания:</w:t>
      </w:r>
    </w:p>
    <w:p w:rsidR="00CA6643" w:rsidRDefault="00CA6643" w:rsidP="00CA664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CA6643" w:rsidRPr="00CA6643" w:rsidRDefault="00CA6643" w:rsidP="00CA664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CA6643" w:rsidRPr="00CA6643" w:rsidRDefault="00CA6643" w:rsidP="00C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граждане при использовании земель для индивидуа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льного жилищного строительства </w:t>
      </w: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ведения личного подсобного хозяйства.</w:t>
      </w:r>
    </w:p>
    <w:p w:rsidR="00CA6643" w:rsidRPr="00CA6643" w:rsidRDefault="00CA6643" w:rsidP="00C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 недопущения вышеуказанного нарушения рекомендуем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С информацией об оформленных границах земельных участков можно ознакомится на публичной кадастровой карте в сети «Интернет» (адрес сайта: http://pkk5.rosreestr.ru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6643" w:rsidRPr="00CA6643" w:rsidRDefault="00CA6643" w:rsidP="00C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CA6643" w:rsidRPr="00CA6643" w:rsidRDefault="00CA6643" w:rsidP="00C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ст. 8.8. “Кодекса Российской Федерации об административных правонарушениях” от 30.12.2001 N 195-ФЗ за данное нарушение предусмотрено административное наказание:</w:t>
      </w:r>
    </w:p>
    <w:p w:rsidR="00CA6643" w:rsidRPr="00CA6643" w:rsidRDefault="00CA6643" w:rsidP="00C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– от 1 до 1,5 процента кадастровой стоимости земельного участка, но не менее двадцати тысяч рублей; </w:t>
      </w:r>
      <w:proofErr w:type="gramStart"/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юридических лиц –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– от двадцати тысяч до пятидесяти тысяч рублей; на юридических лиц – от ста тысяч до двухсот тысяч рублей.</w:t>
      </w:r>
      <w:proofErr w:type="gramEnd"/>
    </w:p>
    <w:p w:rsidR="00CA6643" w:rsidRPr="00CA6643" w:rsidRDefault="00CA6643" w:rsidP="00C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Напоминаем о недопустимости использования земельного участка не по целевому назначению! 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можно получить заказав выписку из ЕГРН на земельный участок в любом филиале ГБУ </w:t>
      </w:r>
      <w:proofErr w:type="gramStart"/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«Многофункциональный центр предоставления государственных и муниципальных услуг».</w:t>
      </w:r>
    </w:p>
    <w:p w:rsidR="00CA6643" w:rsidRPr="00CA6643" w:rsidRDefault="00CA6643" w:rsidP="00C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C05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A6643" w:rsidRDefault="00CA6643" w:rsidP="00C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Внеплановые проверки не проводились в связи с отсутствием основания.</w:t>
      </w:r>
    </w:p>
    <w:p w:rsidR="00192099" w:rsidRDefault="00192099" w:rsidP="00C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2099" w:rsidRDefault="00192099" w:rsidP="0019209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111792">
        <w:rPr>
          <w:rFonts w:ascii="Times New Roman" w:eastAsia="Times New Roman" w:hAnsi="Times New Roman" w:cs="Times New Roman"/>
          <w:b/>
          <w:sz w:val="28"/>
          <w:szCs w:val="28"/>
        </w:rPr>
        <w:t>.Обобщение практики осуществления муниципального лесного контроля на территории сельского поселения  Анновский сельсовет муниципального района Белебеевский район Республики Башкортостан</w:t>
      </w:r>
    </w:p>
    <w:p w:rsidR="00192099" w:rsidRDefault="00192099" w:rsidP="00192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099" w:rsidRPr="00877827" w:rsidRDefault="00192099" w:rsidP="001920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27">
        <w:rPr>
          <w:rFonts w:ascii="Times New Roman" w:eastAsia="Times New Roman" w:hAnsi="Times New Roman" w:cs="Times New Roman"/>
          <w:sz w:val="28"/>
          <w:szCs w:val="28"/>
        </w:rPr>
        <w:t xml:space="preserve">Штатные единицы по должностям, предусматривающим выполнение функций по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лесному 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>контролю в администрации сельского поселения Анновский сельсовет муниципального района Белебеевский район Республики Башкортостан, не установлено.</w:t>
      </w:r>
    </w:p>
    <w:p w:rsidR="00192099" w:rsidRDefault="00192099" w:rsidP="00192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8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Укомплектованность штатной единицей по выполнению функций муниципального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 xml:space="preserve"> контроля - не предусмотрено.</w:t>
      </w:r>
    </w:p>
    <w:p w:rsidR="00111792" w:rsidRPr="00192099" w:rsidRDefault="00192099" w:rsidP="001920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27">
        <w:rPr>
          <w:rFonts w:ascii="Times New Roman" w:hAnsi="Times New Roman" w:cs="Times New Roman"/>
          <w:sz w:val="28"/>
          <w:szCs w:val="28"/>
        </w:rPr>
        <w:t>Н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сельского поселения </w:t>
      </w:r>
      <w:r w:rsidRPr="00877827">
        <w:rPr>
          <w:rFonts w:ascii="Times New Roman" w:hAnsi="Times New Roman" w:cs="Times New Roman"/>
          <w:sz w:val="28"/>
          <w:szCs w:val="28"/>
        </w:rPr>
        <w:t xml:space="preserve">Анновский сельсовет 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877827">
        <w:rPr>
          <w:rFonts w:ascii="Times New Roman" w:hAnsi="Times New Roman" w:cs="Times New Roman"/>
          <w:sz w:val="28"/>
          <w:szCs w:val="28"/>
        </w:rPr>
        <w:t xml:space="preserve"> 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>в 20</w:t>
      </w:r>
      <w:r w:rsidRPr="00877827">
        <w:rPr>
          <w:rFonts w:ascii="Times New Roman" w:hAnsi="Times New Roman" w:cs="Times New Roman"/>
          <w:sz w:val="28"/>
          <w:szCs w:val="28"/>
        </w:rPr>
        <w:t>20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877827">
        <w:rPr>
          <w:rFonts w:ascii="Times New Roman" w:hAnsi="Times New Roman" w:cs="Times New Roman"/>
          <w:sz w:val="28"/>
          <w:szCs w:val="28"/>
        </w:rPr>
        <w:t xml:space="preserve">плановые и внеплановые 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Pr="00877827">
        <w:rPr>
          <w:rFonts w:ascii="Times New Roman" w:hAnsi="Times New Roman" w:cs="Times New Roman"/>
          <w:sz w:val="28"/>
          <w:szCs w:val="28"/>
        </w:rPr>
        <w:t>рки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муниципальному </w:t>
      </w:r>
      <w:r>
        <w:rPr>
          <w:rFonts w:ascii="Times New Roman" w:hAnsi="Times New Roman" w:cs="Times New Roman"/>
          <w:sz w:val="28"/>
          <w:szCs w:val="28"/>
        </w:rPr>
        <w:t>лесному</w:t>
      </w:r>
      <w:r w:rsidRPr="00877827">
        <w:rPr>
          <w:rFonts w:ascii="Times New Roman" w:hAnsi="Times New Roman" w:cs="Times New Roman"/>
          <w:sz w:val="28"/>
          <w:szCs w:val="28"/>
        </w:rPr>
        <w:t xml:space="preserve">  контролю  не проводили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877827">
        <w:rPr>
          <w:rFonts w:ascii="Times New Roman" w:hAnsi="Times New Roman" w:cs="Times New Roman"/>
          <w:sz w:val="28"/>
          <w:szCs w:val="28"/>
        </w:rPr>
        <w:t>.</w:t>
      </w:r>
    </w:p>
    <w:p w:rsidR="00111792" w:rsidRDefault="00111792" w:rsidP="00CA6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7827" w:rsidRDefault="00192099" w:rsidP="0019209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11792" w:rsidRPr="0011179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1792" w:rsidRPr="00111792">
        <w:rPr>
          <w:rFonts w:ascii="Times New Roman" w:eastAsia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жилищного контроля на территории сельского поселения  </w:t>
      </w:r>
      <w:r w:rsidR="00111792">
        <w:rPr>
          <w:rFonts w:ascii="Times New Roman" w:eastAsia="Times New Roman" w:hAnsi="Times New Roman" w:cs="Times New Roman"/>
          <w:b/>
          <w:sz w:val="28"/>
          <w:szCs w:val="28"/>
        </w:rPr>
        <w:t>Анновский</w:t>
      </w:r>
      <w:r w:rsidR="00111792" w:rsidRPr="0011179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192099" w:rsidRPr="00111792" w:rsidRDefault="00192099" w:rsidP="0019209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827" w:rsidRPr="00877827" w:rsidRDefault="00877827" w:rsidP="008778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27">
        <w:rPr>
          <w:rFonts w:ascii="Times New Roman" w:eastAsia="Times New Roman" w:hAnsi="Times New Roman" w:cs="Times New Roman"/>
          <w:sz w:val="28"/>
          <w:szCs w:val="28"/>
        </w:rPr>
        <w:t xml:space="preserve">Штатные единицы по должностям, предусматривающим выполнение функций по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>контролю в администрации сельского поселения Анновский сельсовет муниципального района Белебеевский район Республики Башкортостан, не установлено.</w:t>
      </w:r>
    </w:p>
    <w:p w:rsidR="00877827" w:rsidRDefault="00877827" w:rsidP="008778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827">
        <w:rPr>
          <w:rFonts w:ascii="Times New Roman" w:eastAsia="Times New Roman" w:hAnsi="Times New Roman" w:cs="Times New Roman"/>
          <w:sz w:val="28"/>
          <w:szCs w:val="28"/>
        </w:rPr>
        <w:t xml:space="preserve">Укомплектованность штатной единицей по выполнению функций муниципального </w:t>
      </w:r>
      <w:r w:rsidR="00192099">
        <w:rPr>
          <w:rFonts w:ascii="Times New Roman" w:hAnsi="Times New Roman" w:cs="Times New Roman"/>
          <w:sz w:val="28"/>
          <w:szCs w:val="28"/>
        </w:rPr>
        <w:t>жилищного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 xml:space="preserve"> контроля - не предусмотрено.</w:t>
      </w:r>
    </w:p>
    <w:p w:rsidR="00877827" w:rsidRPr="00877827" w:rsidRDefault="00877827" w:rsidP="008778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27">
        <w:rPr>
          <w:rFonts w:ascii="Times New Roman" w:hAnsi="Times New Roman" w:cs="Times New Roman"/>
          <w:sz w:val="28"/>
          <w:szCs w:val="28"/>
        </w:rPr>
        <w:t>Н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сельского поселения </w:t>
      </w:r>
      <w:r w:rsidRPr="00877827">
        <w:rPr>
          <w:rFonts w:ascii="Times New Roman" w:hAnsi="Times New Roman" w:cs="Times New Roman"/>
          <w:sz w:val="28"/>
          <w:szCs w:val="28"/>
        </w:rPr>
        <w:t xml:space="preserve">Анновский сельсовет 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877827">
        <w:rPr>
          <w:rFonts w:ascii="Times New Roman" w:hAnsi="Times New Roman" w:cs="Times New Roman"/>
          <w:sz w:val="28"/>
          <w:szCs w:val="28"/>
        </w:rPr>
        <w:t xml:space="preserve"> 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>в 20</w:t>
      </w:r>
      <w:r w:rsidRPr="00877827">
        <w:rPr>
          <w:rFonts w:ascii="Times New Roman" w:hAnsi="Times New Roman" w:cs="Times New Roman"/>
          <w:sz w:val="28"/>
          <w:szCs w:val="28"/>
        </w:rPr>
        <w:t>20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877827">
        <w:rPr>
          <w:rFonts w:ascii="Times New Roman" w:hAnsi="Times New Roman" w:cs="Times New Roman"/>
          <w:sz w:val="28"/>
          <w:szCs w:val="28"/>
        </w:rPr>
        <w:t xml:space="preserve">плановые и внеплановые 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Pr="00877827">
        <w:rPr>
          <w:rFonts w:ascii="Times New Roman" w:hAnsi="Times New Roman" w:cs="Times New Roman"/>
          <w:sz w:val="28"/>
          <w:szCs w:val="28"/>
        </w:rPr>
        <w:t>рки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муниципальному </w:t>
      </w:r>
      <w:r w:rsidR="00192099">
        <w:rPr>
          <w:rFonts w:ascii="Times New Roman" w:hAnsi="Times New Roman" w:cs="Times New Roman"/>
          <w:sz w:val="28"/>
          <w:szCs w:val="28"/>
        </w:rPr>
        <w:t>жилищному</w:t>
      </w:r>
      <w:r w:rsidRPr="00877827">
        <w:rPr>
          <w:rFonts w:ascii="Times New Roman" w:hAnsi="Times New Roman" w:cs="Times New Roman"/>
          <w:sz w:val="28"/>
          <w:szCs w:val="28"/>
        </w:rPr>
        <w:t xml:space="preserve">  контролю  не проводили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877827">
        <w:rPr>
          <w:rFonts w:ascii="Times New Roman" w:hAnsi="Times New Roman" w:cs="Times New Roman"/>
          <w:sz w:val="28"/>
          <w:szCs w:val="28"/>
        </w:rPr>
        <w:t>.</w:t>
      </w:r>
    </w:p>
    <w:p w:rsidR="00111792" w:rsidRPr="00111792" w:rsidRDefault="00111792" w:rsidP="0019209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792" w:rsidRDefault="00192099" w:rsidP="0011179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11792" w:rsidRPr="001117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792" w:rsidRPr="00111792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</w:t>
      </w:r>
      <w:proofErr w:type="gramStart"/>
      <w:r w:rsidR="00111792" w:rsidRPr="00111792">
        <w:rPr>
          <w:rFonts w:ascii="Times New Roman" w:hAnsi="Times New Roman" w:cs="Times New Roman"/>
          <w:b/>
          <w:sz w:val="28"/>
          <w:szCs w:val="28"/>
        </w:rPr>
        <w:t>контроля за</w:t>
      </w:r>
      <w:proofErr w:type="gramEnd"/>
      <w:r w:rsidR="00111792" w:rsidRPr="00111792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 на территории сельского поселения  Анновский сельсовет муниципального района Белебеевский район Республики Башкортостан</w:t>
      </w:r>
    </w:p>
    <w:p w:rsidR="00111792" w:rsidRPr="00111792" w:rsidRDefault="00111792" w:rsidP="0011179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99" w:rsidRPr="00877827" w:rsidRDefault="00192099" w:rsidP="001920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27">
        <w:rPr>
          <w:rFonts w:ascii="Times New Roman" w:eastAsia="Times New Roman" w:hAnsi="Times New Roman" w:cs="Times New Roman"/>
          <w:sz w:val="28"/>
          <w:szCs w:val="28"/>
        </w:rPr>
        <w:t xml:space="preserve">Штатные единицы по должностям, предусматривающим выполнение функций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proofErr w:type="gramStart"/>
      <w:r w:rsidRPr="00192099">
        <w:rPr>
          <w:rFonts w:ascii="Times New Roman" w:hAnsi="Times New Roman" w:cs="Times New Roman"/>
          <w:sz w:val="28"/>
          <w:szCs w:val="28"/>
        </w:rPr>
        <w:t>контролю  за</w:t>
      </w:r>
      <w:proofErr w:type="gramEnd"/>
      <w:r w:rsidRPr="00192099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на территории сельского поселения  Анновский сельсовет муниципального района Белебеевский район Республики Башкортостан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>, не установлено.</w:t>
      </w:r>
    </w:p>
    <w:p w:rsidR="00192099" w:rsidRPr="00192099" w:rsidRDefault="00192099" w:rsidP="00192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827">
        <w:rPr>
          <w:rFonts w:ascii="Times New Roman" w:eastAsia="Times New Roman" w:hAnsi="Times New Roman" w:cs="Times New Roman"/>
          <w:sz w:val="28"/>
          <w:szCs w:val="28"/>
        </w:rPr>
        <w:t xml:space="preserve">Укомплектованность штатной единицей по выполнению функций муниципального </w:t>
      </w:r>
      <w:proofErr w:type="gramStart"/>
      <w:r w:rsidRPr="00877827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19209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92099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на территории сельского поселения  Анновский сельсовет муниципального района Белебеевский район Республики Башкортостан </w:t>
      </w:r>
      <w:r w:rsidRPr="00192099">
        <w:rPr>
          <w:rFonts w:ascii="Times New Roman" w:eastAsia="Times New Roman" w:hAnsi="Times New Roman" w:cs="Times New Roman"/>
          <w:sz w:val="28"/>
          <w:szCs w:val="28"/>
        </w:rPr>
        <w:t>- не предусмотрено.</w:t>
      </w:r>
    </w:p>
    <w:p w:rsidR="00111792" w:rsidRPr="00111792" w:rsidRDefault="00192099" w:rsidP="001920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827">
        <w:rPr>
          <w:rFonts w:ascii="Times New Roman" w:hAnsi="Times New Roman" w:cs="Times New Roman"/>
          <w:sz w:val="28"/>
          <w:szCs w:val="28"/>
        </w:rPr>
        <w:t>Н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сельского поселения </w:t>
      </w:r>
      <w:r w:rsidRPr="00877827">
        <w:rPr>
          <w:rFonts w:ascii="Times New Roman" w:hAnsi="Times New Roman" w:cs="Times New Roman"/>
          <w:sz w:val="28"/>
          <w:szCs w:val="28"/>
        </w:rPr>
        <w:t xml:space="preserve">Анновский сельсовет 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877827">
        <w:rPr>
          <w:rFonts w:ascii="Times New Roman" w:hAnsi="Times New Roman" w:cs="Times New Roman"/>
          <w:sz w:val="28"/>
          <w:szCs w:val="28"/>
        </w:rPr>
        <w:t xml:space="preserve"> 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>в 20</w:t>
      </w:r>
      <w:r w:rsidRPr="00877827">
        <w:rPr>
          <w:rFonts w:ascii="Times New Roman" w:hAnsi="Times New Roman" w:cs="Times New Roman"/>
          <w:sz w:val="28"/>
          <w:szCs w:val="28"/>
        </w:rPr>
        <w:t>20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877827">
        <w:rPr>
          <w:rFonts w:ascii="Times New Roman" w:hAnsi="Times New Roman" w:cs="Times New Roman"/>
          <w:sz w:val="28"/>
          <w:szCs w:val="28"/>
        </w:rPr>
        <w:t xml:space="preserve">плановые и внеплановые 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Pr="00877827">
        <w:rPr>
          <w:rFonts w:ascii="Times New Roman" w:hAnsi="Times New Roman" w:cs="Times New Roman"/>
          <w:sz w:val="28"/>
          <w:szCs w:val="28"/>
        </w:rPr>
        <w:t>рки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муниципальному </w:t>
      </w:r>
      <w:proofErr w:type="gramStart"/>
      <w:r w:rsidRPr="00192099">
        <w:rPr>
          <w:rFonts w:ascii="Times New Roman" w:hAnsi="Times New Roman" w:cs="Times New Roman"/>
          <w:sz w:val="28"/>
          <w:szCs w:val="28"/>
        </w:rPr>
        <w:t>контролю  за</w:t>
      </w:r>
      <w:proofErr w:type="gramEnd"/>
      <w:r w:rsidRPr="00192099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</w:t>
      </w:r>
      <w:r w:rsidRPr="00877827">
        <w:rPr>
          <w:rFonts w:ascii="Times New Roman" w:hAnsi="Times New Roman" w:cs="Times New Roman"/>
          <w:sz w:val="28"/>
          <w:szCs w:val="28"/>
        </w:rPr>
        <w:t>не проводили</w:t>
      </w:r>
      <w:r w:rsidRPr="00877827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877827">
        <w:rPr>
          <w:rFonts w:ascii="Times New Roman" w:hAnsi="Times New Roman" w:cs="Times New Roman"/>
          <w:sz w:val="28"/>
          <w:szCs w:val="28"/>
        </w:rPr>
        <w:t>.</w:t>
      </w:r>
    </w:p>
    <w:sectPr w:rsidR="00111792" w:rsidRPr="00111792" w:rsidSect="00CA66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92748"/>
    <w:multiLevelType w:val="multilevel"/>
    <w:tmpl w:val="AFAAB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59B0B07"/>
    <w:multiLevelType w:val="multilevel"/>
    <w:tmpl w:val="7E1E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A6643"/>
    <w:rsid w:val="00111792"/>
    <w:rsid w:val="00192099"/>
    <w:rsid w:val="00222A0D"/>
    <w:rsid w:val="00690910"/>
    <w:rsid w:val="00877827"/>
    <w:rsid w:val="00BC07EF"/>
    <w:rsid w:val="00C05702"/>
    <w:rsid w:val="00CA6643"/>
    <w:rsid w:val="00EC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FD"/>
  </w:style>
  <w:style w:type="paragraph" w:styleId="1">
    <w:name w:val="heading 1"/>
    <w:basedOn w:val="a"/>
    <w:link w:val="10"/>
    <w:uiPriority w:val="9"/>
    <w:qFormat/>
    <w:rsid w:val="00CA6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6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6643"/>
    <w:rPr>
      <w:b/>
      <w:bCs/>
    </w:rPr>
  </w:style>
  <w:style w:type="paragraph" w:styleId="a5">
    <w:name w:val="List Paragraph"/>
    <w:basedOn w:val="a"/>
    <w:uiPriority w:val="34"/>
    <w:qFormat/>
    <w:rsid w:val="00CA6643"/>
    <w:pPr>
      <w:ind w:left="720"/>
      <w:contextualSpacing/>
    </w:pPr>
  </w:style>
  <w:style w:type="paragraph" w:styleId="a6">
    <w:name w:val="No Spacing"/>
    <w:uiPriority w:val="1"/>
    <w:qFormat/>
    <w:rsid w:val="001117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2019-12-11T07:55:00Z</dcterms:created>
  <dcterms:modified xsi:type="dcterms:W3CDTF">2020-12-03T07:15:00Z</dcterms:modified>
</cp:coreProperties>
</file>