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4" w:type="dxa"/>
        <w:tblInd w:w="-266" w:type="dxa"/>
        <w:tblLook w:val="01E0"/>
      </w:tblPr>
      <w:tblGrid>
        <w:gridCol w:w="3833"/>
        <w:gridCol w:w="1974"/>
        <w:gridCol w:w="4527"/>
      </w:tblGrid>
      <w:tr w:rsidR="000D25D0" w:rsidTr="00B97329">
        <w:trPr>
          <w:trHeight w:val="1980"/>
        </w:trPr>
        <w:tc>
          <w:tcPr>
            <w:tcW w:w="3833" w:type="dxa"/>
            <w:tcBorders>
              <w:top w:val="nil"/>
              <w:left w:val="nil"/>
              <w:bottom w:val="thinThickSmallGap" w:sz="24" w:space="0" w:color="auto"/>
              <w:right w:val="nil"/>
            </w:tcBorders>
          </w:tcPr>
          <w:p w:rsidR="000D25D0" w:rsidRDefault="000D25D0" w:rsidP="009B067B">
            <w:pPr>
              <w:spacing w:line="276" w:lineRule="auto"/>
              <w:rPr>
                <w:rFonts w:ascii="TimBashk" w:hAnsi="TimBashk"/>
                <w:b/>
                <w:spacing w:val="-12"/>
                <w:sz w:val="20"/>
                <w:szCs w:val="20"/>
              </w:rPr>
            </w:pPr>
            <w:r>
              <w:rPr>
                <w:rFonts w:ascii="TimBashk" w:hAnsi="TimBashk"/>
                <w:b/>
                <w:spacing w:val="-12"/>
                <w:sz w:val="20"/>
                <w:szCs w:val="20"/>
              </w:rPr>
              <w:t>БАШ</w:t>
            </w:r>
            <w:r>
              <w:rPr>
                <w:b/>
                <w:spacing w:val="-12"/>
                <w:sz w:val="20"/>
                <w:szCs w:val="20"/>
              </w:rPr>
              <w:t>K</w:t>
            </w:r>
            <w:r>
              <w:rPr>
                <w:rFonts w:ascii="TimBashk" w:hAnsi="TimBashk"/>
                <w:b/>
                <w:spacing w:val="-12"/>
                <w:sz w:val="20"/>
                <w:szCs w:val="20"/>
              </w:rPr>
              <w:t>ОРТОСТАН       РЕСПУБЛИКА</w:t>
            </w:r>
            <w:r>
              <w:rPr>
                <w:rFonts w:ascii="Arial" w:hAnsi="Arial" w:cs="Arial"/>
                <w:b/>
                <w:spacing w:val="-12"/>
                <w:sz w:val="20"/>
                <w:szCs w:val="20"/>
              </w:rPr>
              <w:t>Һ</w:t>
            </w:r>
            <w:r>
              <w:rPr>
                <w:rFonts w:ascii="TimBashk" w:hAnsi="TimBashk"/>
                <w:b/>
                <w:spacing w:val="-12"/>
                <w:sz w:val="20"/>
                <w:szCs w:val="20"/>
              </w:rPr>
              <w:t>Ы</w:t>
            </w:r>
          </w:p>
          <w:p w:rsidR="009B067B" w:rsidRDefault="000D25D0" w:rsidP="009B067B">
            <w:pPr>
              <w:spacing w:line="276" w:lineRule="auto"/>
              <w:jc w:val="center"/>
              <w:rPr>
                <w:rFonts w:ascii="TimBashk" w:hAnsi="TimBashk"/>
                <w:b/>
                <w:spacing w:val="-12"/>
                <w:sz w:val="20"/>
                <w:szCs w:val="20"/>
              </w:rPr>
            </w:pPr>
            <w:r>
              <w:rPr>
                <w:rFonts w:ascii="TimBashk" w:hAnsi="TimBashk"/>
                <w:b/>
                <w:spacing w:val="-12"/>
                <w:sz w:val="20"/>
                <w:szCs w:val="20"/>
              </w:rPr>
              <w:t>Б</w:t>
            </w:r>
            <w:r>
              <w:rPr>
                <w:b/>
                <w:spacing w:val="-12"/>
                <w:sz w:val="20"/>
                <w:szCs w:val="20"/>
              </w:rPr>
              <w:t>Ə</w:t>
            </w:r>
            <w:r>
              <w:rPr>
                <w:rFonts w:ascii="TimBashk" w:hAnsi="TimBashk"/>
                <w:b/>
                <w:spacing w:val="-12"/>
                <w:sz w:val="20"/>
                <w:szCs w:val="20"/>
              </w:rPr>
              <w:t>Л</w:t>
            </w:r>
            <w:r>
              <w:rPr>
                <w:b/>
                <w:spacing w:val="-12"/>
                <w:sz w:val="20"/>
                <w:szCs w:val="20"/>
              </w:rPr>
              <w:t>Ə</w:t>
            </w:r>
            <w:r>
              <w:rPr>
                <w:rFonts w:ascii="TimBashk" w:hAnsi="TimBashk"/>
                <w:b/>
                <w:spacing w:val="-12"/>
                <w:sz w:val="20"/>
                <w:szCs w:val="20"/>
              </w:rPr>
              <w:t>Б</w:t>
            </w:r>
            <w:r>
              <w:rPr>
                <w:b/>
                <w:spacing w:val="-12"/>
                <w:sz w:val="20"/>
                <w:szCs w:val="20"/>
              </w:rPr>
              <w:t>Ə</w:t>
            </w:r>
            <w:r>
              <w:rPr>
                <w:rFonts w:ascii="TimBashk" w:hAnsi="TimBashk"/>
                <w:b/>
                <w:spacing w:val="-12"/>
                <w:sz w:val="20"/>
                <w:szCs w:val="20"/>
              </w:rPr>
              <w:t xml:space="preserve">Й  РАЙОНЫ </w:t>
            </w:r>
          </w:p>
          <w:p w:rsidR="000D25D0" w:rsidRDefault="000D25D0" w:rsidP="009B067B">
            <w:pPr>
              <w:spacing w:line="276" w:lineRule="auto"/>
              <w:jc w:val="center"/>
              <w:rPr>
                <w:rFonts w:ascii="TimBashk" w:hAnsi="TimBashk"/>
                <w:b/>
                <w:spacing w:val="-12"/>
                <w:sz w:val="20"/>
                <w:szCs w:val="20"/>
              </w:rPr>
            </w:pPr>
            <w:r>
              <w:rPr>
                <w:rFonts w:ascii="TimBashk" w:hAnsi="TimBashk"/>
                <w:b/>
                <w:spacing w:val="-12"/>
                <w:sz w:val="20"/>
                <w:szCs w:val="20"/>
              </w:rPr>
              <w:t>МУНИЦИПАЛЬ</w:t>
            </w:r>
            <w:r w:rsidR="009B067B">
              <w:rPr>
                <w:rFonts w:ascii="TimBashk" w:hAnsi="TimBashk"/>
                <w:b/>
                <w:spacing w:val="-12"/>
                <w:sz w:val="20"/>
                <w:szCs w:val="20"/>
              </w:rPr>
              <w:t xml:space="preserve"> </w:t>
            </w:r>
            <w:r>
              <w:rPr>
                <w:rFonts w:ascii="TimBashk" w:hAnsi="TimBashk"/>
                <w:b/>
                <w:spacing w:val="-12"/>
                <w:sz w:val="20"/>
                <w:szCs w:val="20"/>
              </w:rPr>
              <w:t>РАЙОНЫНЫ</w:t>
            </w:r>
            <w:r>
              <w:rPr>
                <w:rFonts w:ascii="TimBashk" w:hAnsi="TimBashk"/>
                <w:b/>
                <w:spacing w:val="-12"/>
                <w:sz w:val="20"/>
                <w:szCs w:val="20"/>
                <w:lang w:val="be-BY"/>
              </w:rPr>
              <w:t>Ң</w:t>
            </w:r>
            <w:r>
              <w:rPr>
                <w:rFonts w:ascii="TimBashk" w:hAnsi="TimBashk"/>
                <w:b/>
                <w:spacing w:val="-12"/>
                <w:sz w:val="20"/>
                <w:szCs w:val="20"/>
              </w:rPr>
              <w:t xml:space="preserve">         АННОВКА  АУЫЛ  СОВЕТЫ   АУЫЛ  БИЛ</w:t>
            </w:r>
            <w:r>
              <w:rPr>
                <w:rFonts w:ascii="a_Timer Bashkir" w:hAnsi="a_Timer Bashkir"/>
                <w:b/>
                <w:spacing w:val="-12"/>
                <w:sz w:val="20"/>
                <w:szCs w:val="20"/>
                <w:lang w:val="be-BY"/>
              </w:rPr>
              <w:t>ӘМӘҺЕ СОВЕТЫ</w:t>
            </w:r>
            <w:r>
              <w:rPr>
                <w:rFonts w:ascii="TimBashk" w:hAnsi="TimBashk"/>
                <w:b/>
                <w:spacing w:val="-12"/>
                <w:sz w:val="20"/>
                <w:szCs w:val="20"/>
              </w:rPr>
              <w:t xml:space="preserve">  </w:t>
            </w:r>
          </w:p>
          <w:p w:rsidR="000D25D0" w:rsidRDefault="000D25D0" w:rsidP="009B067B">
            <w:pPr>
              <w:spacing w:line="276" w:lineRule="auto"/>
              <w:jc w:val="center"/>
              <w:rPr>
                <w:rFonts w:ascii="TimBashk" w:hAnsi="TimBashk"/>
                <w:sz w:val="20"/>
                <w:szCs w:val="20"/>
              </w:rPr>
            </w:pPr>
            <w:r>
              <w:rPr>
                <w:sz w:val="20"/>
                <w:szCs w:val="20"/>
              </w:rPr>
              <w:t>452027</w:t>
            </w:r>
            <w:r>
              <w:rPr>
                <w:rFonts w:ascii="TimBashk" w:hAnsi="TimBashk"/>
                <w:sz w:val="20"/>
                <w:szCs w:val="20"/>
              </w:rPr>
              <w:t xml:space="preserve"> Анновка ауылы,</w:t>
            </w:r>
          </w:p>
          <w:p w:rsidR="000D25D0" w:rsidRDefault="000D25D0" w:rsidP="009B067B">
            <w:pPr>
              <w:spacing w:line="276" w:lineRule="auto"/>
              <w:jc w:val="center"/>
              <w:rPr>
                <w:sz w:val="20"/>
                <w:szCs w:val="20"/>
              </w:rPr>
            </w:pPr>
            <w:r>
              <w:rPr>
                <w:rFonts w:ascii="TimBashk" w:hAnsi="TimBashk"/>
                <w:sz w:val="20"/>
                <w:szCs w:val="20"/>
              </w:rPr>
              <w:t>Совет урамы, 15 й.</w:t>
            </w:r>
          </w:p>
          <w:p w:rsidR="000D25D0" w:rsidRDefault="000D25D0" w:rsidP="00B97329">
            <w:pPr>
              <w:spacing w:line="276" w:lineRule="auto"/>
              <w:jc w:val="center"/>
            </w:pPr>
          </w:p>
        </w:tc>
        <w:tc>
          <w:tcPr>
            <w:tcW w:w="1974" w:type="dxa"/>
            <w:tcBorders>
              <w:top w:val="nil"/>
              <w:left w:val="nil"/>
              <w:bottom w:val="thinThickSmallGap" w:sz="24" w:space="0" w:color="auto"/>
              <w:right w:val="nil"/>
            </w:tcBorders>
          </w:tcPr>
          <w:p w:rsidR="000D25D0" w:rsidRDefault="00332C37" w:rsidP="00B97329">
            <w:pPr>
              <w:spacing w:line="276" w:lineRule="auto"/>
            </w:pPr>
            <w:r>
              <w:rPr>
                <w:noProof/>
              </w:rPr>
              <w:drawing>
                <wp:anchor distT="0" distB="0" distL="114300" distR="114300" simplePos="0" relativeHeight="251657728" behindDoc="0" locked="0" layoutInCell="1" allowOverlap="1">
                  <wp:simplePos x="0" y="0"/>
                  <wp:positionH relativeFrom="column">
                    <wp:posOffset>101600</wp:posOffset>
                  </wp:positionH>
                  <wp:positionV relativeFrom="paragraph">
                    <wp:posOffset>74930</wp:posOffset>
                  </wp:positionV>
                  <wp:extent cx="924560" cy="788035"/>
                  <wp:effectExtent l="19050" t="0" r="8890" b="0"/>
                  <wp:wrapNone/>
                  <wp:docPr id="2" name="Рисунок 2" descr="пос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ссовет"/>
                          <pic:cNvPicPr>
                            <a:picLocks noChangeAspect="1" noChangeArrowheads="1"/>
                          </pic:cNvPicPr>
                        </pic:nvPicPr>
                        <pic:blipFill>
                          <a:blip r:embed="rId4" cstate="print"/>
                          <a:srcRect l="39156" r="43071" b="26305"/>
                          <a:stretch>
                            <a:fillRect/>
                          </a:stretch>
                        </pic:blipFill>
                        <pic:spPr bwMode="auto">
                          <a:xfrm>
                            <a:off x="0" y="0"/>
                            <a:ext cx="924560" cy="788035"/>
                          </a:xfrm>
                          <a:prstGeom prst="rect">
                            <a:avLst/>
                          </a:prstGeom>
                          <a:noFill/>
                          <a:ln w="9525">
                            <a:noFill/>
                            <a:miter lim="800000"/>
                            <a:headEnd/>
                            <a:tailEnd/>
                          </a:ln>
                        </pic:spPr>
                      </pic:pic>
                    </a:graphicData>
                  </a:graphic>
                </wp:anchor>
              </w:drawing>
            </w:r>
          </w:p>
          <w:p w:rsidR="000D25D0" w:rsidRDefault="000D25D0" w:rsidP="00B97329">
            <w:pPr>
              <w:spacing w:line="276" w:lineRule="auto"/>
            </w:pPr>
          </w:p>
        </w:tc>
        <w:tc>
          <w:tcPr>
            <w:tcW w:w="4527" w:type="dxa"/>
            <w:tcBorders>
              <w:top w:val="nil"/>
              <w:left w:val="nil"/>
              <w:bottom w:val="thinThickSmallGap" w:sz="24" w:space="0" w:color="auto"/>
              <w:right w:val="nil"/>
            </w:tcBorders>
          </w:tcPr>
          <w:p w:rsidR="000D25D0" w:rsidRDefault="000D25D0" w:rsidP="009B067B">
            <w:pPr>
              <w:spacing w:line="276" w:lineRule="auto"/>
              <w:jc w:val="center"/>
              <w:rPr>
                <w:b/>
                <w:bCs/>
                <w:sz w:val="20"/>
              </w:rPr>
            </w:pPr>
            <w:r>
              <w:rPr>
                <w:b/>
                <w:bCs/>
                <w:sz w:val="20"/>
              </w:rPr>
              <w:t xml:space="preserve">СОВЕТ СЕЛЬСКОГО ПОСЕЛЕНИЯ </w:t>
            </w:r>
          </w:p>
          <w:p w:rsidR="000D25D0" w:rsidRDefault="000D25D0" w:rsidP="009B067B">
            <w:pPr>
              <w:spacing w:line="276" w:lineRule="auto"/>
              <w:jc w:val="center"/>
              <w:rPr>
                <w:b/>
                <w:bCs/>
                <w:sz w:val="20"/>
              </w:rPr>
            </w:pPr>
            <w:r>
              <w:rPr>
                <w:b/>
                <w:bCs/>
                <w:sz w:val="20"/>
              </w:rPr>
              <w:t>АННОВСКИЙ СЕЛЬСОВЕТ</w:t>
            </w:r>
          </w:p>
          <w:p w:rsidR="000D25D0" w:rsidRDefault="000D25D0" w:rsidP="009B067B">
            <w:pPr>
              <w:spacing w:line="276" w:lineRule="auto"/>
              <w:jc w:val="center"/>
              <w:rPr>
                <w:b/>
                <w:bCs/>
                <w:sz w:val="20"/>
              </w:rPr>
            </w:pPr>
            <w:r>
              <w:rPr>
                <w:b/>
                <w:bCs/>
                <w:sz w:val="20"/>
              </w:rPr>
              <w:t>МУНИЦИПАЛЬНОГО РАЙОНА</w:t>
            </w:r>
          </w:p>
          <w:p w:rsidR="000D25D0" w:rsidRDefault="000D25D0" w:rsidP="009B067B">
            <w:pPr>
              <w:spacing w:line="276" w:lineRule="auto"/>
              <w:jc w:val="center"/>
              <w:rPr>
                <w:b/>
                <w:bCs/>
                <w:sz w:val="20"/>
              </w:rPr>
            </w:pPr>
            <w:r>
              <w:rPr>
                <w:b/>
                <w:bCs/>
                <w:sz w:val="20"/>
              </w:rPr>
              <w:t>БЕЛЕБЕЕВСКИЙ РАЙОН</w:t>
            </w:r>
          </w:p>
          <w:p w:rsidR="000D25D0" w:rsidRDefault="000D25D0" w:rsidP="009B067B">
            <w:pPr>
              <w:spacing w:line="276" w:lineRule="auto"/>
              <w:jc w:val="center"/>
              <w:rPr>
                <w:b/>
                <w:bCs/>
                <w:sz w:val="20"/>
              </w:rPr>
            </w:pPr>
            <w:r>
              <w:rPr>
                <w:b/>
                <w:bCs/>
                <w:sz w:val="20"/>
              </w:rPr>
              <w:t>РЕСПУБЛИКИ БАШКОРТОСТАН</w:t>
            </w:r>
          </w:p>
          <w:p w:rsidR="000D25D0" w:rsidRDefault="000D25D0" w:rsidP="009B067B">
            <w:pPr>
              <w:spacing w:line="276" w:lineRule="auto"/>
              <w:jc w:val="center"/>
              <w:rPr>
                <w:sz w:val="20"/>
              </w:rPr>
            </w:pPr>
            <w:r>
              <w:rPr>
                <w:sz w:val="20"/>
              </w:rPr>
              <w:t>452027 с.Анновка,</w:t>
            </w:r>
          </w:p>
          <w:p w:rsidR="000D25D0" w:rsidRDefault="000D25D0" w:rsidP="009B067B">
            <w:pPr>
              <w:spacing w:line="276" w:lineRule="auto"/>
              <w:jc w:val="center"/>
            </w:pPr>
            <w:r>
              <w:rPr>
                <w:sz w:val="20"/>
              </w:rPr>
              <w:t>Ул. Советская, 15.</w:t>
            </w:r>
          </w:p>
        </w:tc>
      </w:tr>
    </w:tbl>
    <w:p w:rsidR="000D25D0" w:rsidRDefault="000D25D0" w:rsidP="000D25D0">
      <w:r>
        <w:t xml:space="preserve"> </w:t>
      </w:r>
    </w:p>
    <w:p w:rsidR="000D25D0" w:rsidRPr="0056591E" w:rsidRDefault="000D25D0" w:rsidP="000D25D0">
      <w:pPr>
        <w:jc w:val="center"/>
        <w:rPr>
          <w:b/>
          <w:sz w:val="28"/>
          <w:szCs w:val="28"/>
        </w:rPr>
      </w:pPr>
      <w:r w:rsidRPr="0056591E">
        <w:rPr>
          <w:b/>
          <w:sz w:val="28"/>
          <w:szCs w:val="28"/>
        </w:rPr>
        <w:t>БОЙОРОК                                                                                   РЕШЕНИЕ</w:t>
      </w:r>
    </w:p>
    <w:p w:rsidR="000D25D0" w:rsidRDefault="000D25D0" w:rsidP="000D25D0">
      <w:pPr>
        <w:autoSpaceDE w:val="0"/>
        <w:autoSpaceDN w:val="0"/>
        <w:adjustRightInd w:val="0"/>
        <w:ind w:left="4860"/>
        <w:outlineLvl w:val="0"/>
        <w:rPr>
          <w:sz w:val="28"/>
          <w:szCs w:val="28"/>
        </w:rPr>
      </w:pPr>
    </w:p>
    <w:p w:rsidR="000D25D0" w:rsidRPr="0056591E" w:rsidRDefault="000D25D0" w:rsidP="000D25D0">
      <w:pPr>
        <w:pStyle w:val="ConsPlusTitle"/>
        <w:widowControl/>
        <w:jc w:val="center"/>
      </w:pPr>
      <w:r w:rsidRPr="0056591E">
        <w:t>О внесении изменений в решение Совета сельского поселения Анновский сельсовет муниципального района Белебеевский район Республики Башкортостан от 22 августа 2012 года № 222 «О  порядке оформления прав пользования муниципальным имуществом сельского поселения Анновский сельсовет муниципального района Белебеевский район Республики Башкортостан»</w:t>
      </w:r>
    </w:p>
    <w:p w:rsidR="000D25D0" w:rsidRPr="0056591E" w:rsidRDefault="000D25D0" w:rsidP="000D25D0">
      <w:pPr>
        <w:pStyle w:val="ConsPlusNormal"/>
        <w:widowControl/>
        <w:ind w:firstLine="540"/>
        <w:jc w:val="both"/>
        <w:rPr>
          <w:rFonts w:ascii="Times New Roman" w:hAnsi="Times New Roman" w:cs="Times New Roman"/>
          <w:sz w:val="24"/>
          <w:szCs w:val="24"/>
        </w:rPr>
      </w:pPr>
    </w:p>
    <w:p w:rsidR="000D25D0" w:rsidRPr="0056591E" w:rsidRDefault="000D25D0" w:rsidP="000D25D0">
      <w:pPr>
        <w:pStyle w:val="ConsPlusNormal"/>
        <w:widowControl/>
        <w:ind w:firstLine="540"/>
        <w:jc w:val="both"/>
        <w:rPr>
          <w:rFonts w:ascii="Times New Roman" w:hAnsi="Times New Roman" w:cs="Times New Roman"/>
          <w:sz w:val="24"/>
          <w:szCs w:val="24"/>
        </w:rPr>
      </w:pPr>
      <w:r w:rsidRPr="0056591E">
        <w:rPr>
          <w:rFonts w:ascii="Times New Roman" w:hAnsi="Times New Roman" w:cs="Times New Roman"/>
          <w:sz w:val="24"/>
          <w:szCs w:val="24"/>
        </w:rPr>
        <w:t xml:space="preserve"> В  соответствии  с Гражданским кодексом Российской Федерации, Федеральным  законом Российской Федерации от 26.07.2006г. №135-ФЗ "О защите конкуренции", Федеральным законом от 06.10.2003 г. №131-ФЗ «Об общих принципах организации местного самоуправления в Российской Федерации»,</w:t>
      </w:r>
      <w:r w:rsidR="009B067B" w:rsidRPr="0056591E">
        <w:rPr>
          <w:rFonts w:ascii="Times New Roman" w:hAnsi="Times New Roman" w:cs="Times New Roman"/>
          <w:sz w:val="24"/>
          <w:szCs w:val="24"/>
        </w:rPr>
        <w:t xml:space="preserve"> П</w:t>
      </w:r>
      <w:hyperlink r:id="rId5" w:history="1">
        <w:r w:rsidR="009B067B" w:rsidRPr="0056591E">
          <w:rPr>
            <w:rFonts w:ascii="Times New Roman" w:hAnsi="Times New Roman" w:cs="Times New Roman"/>
            <w:sz w:val="24"/>
            <w:szCs w:val="24"/>
          </w:rPr>
          <w:t>остановлением</w:t>
        </w:r>
      </w:hyperlink>
      <w:r w:rsidR="009B067B" w:rsidRPr="0056591E">
        <w:rPr>
          <w:rFonts w:ascii="Times New Roman" w:hAnsi="Times New Roman" w:cs="Times New Roman"/>
          <w:sz w:val="24"/>
          <w:szCs w:val="24"/>
        </w:rPr>
        <w:t xml:space="preserve"> Правительства Республики Башкортостан  от 05.09. 2018 г. №426 «О внесении изменений в </w:t>
      </w:r>
      <w:hyperlink r:id="rId6" w:history="1">
        <w:r w:rsidR="009B067B" w:rsidRPr="0056591E">
          <w:rPr>
            <w:rFonts w:ascii="Times New Roman" w:hAnsi="Times New Roman" w:cs="Times New Roman"/>
            <w:sz w:val="24"/>
            <w:szCs w:val="24"/>
          </w:rPr>
          <w:t>постановление</w:t>
        </w:r>
      </w:hyperlink>
      <w:r w:rsidR="009B067B" w:rsidRPr="0056591E">
        <w:rPr>
          <w:rFonts w:ascii="Times New Roman" w:hAnsi="Times New Roman" w:cs="Times New Roman"/>
          <w:sz w:val="24"/>
          <w:szCs w:val="24"/>
        </w:rPr>
        <w:t xml:space="preserve"> Правительства Республики Башкортостан  от 29 декабря 2007 г. №403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w:t>
      </w:r>
      <w:r w:rsidRPr="0056591E">
        <w:rPr>
          <w:rFonts w:ascii="Times New Roman" w:hAnsi="Times New Roman" w:cs="Times New Roman"/>
          <w:sz w:val="24"/>
          <w:szCs w:val="24"/>
        </w:rPr>
        <w:t xml:space="preserve"> Уставом сельского поселения Анновский сельсовет муниципального района Белебеевский район Республики Башкортостан, Положением об Администрации сельского поселения Анновский сельсовет муниципального района Белебеевский район Республики Башкортостан, утвержденным решением Совета сельского поселения Анновский сельсовет муниципального района Белебеевский район  Республики Башкортостан от 19.05.2011г. № 19, Совет сельского поселения Анновский сельсовет муниципального района Белебеевский район  Республики Башкортостан </w:t>
      </w:r>
      <w:r w:rsidRPr="0056591E">
        <w:rPr>
          <w:rFonts w:ascii="Times New Roman" w:hAnsi="Times New Roman" w:cs="Times New Roman"/>
          <w:b/>
          <w:sz w:val="24"/>
          <w:szCs w:val="24"/>
        </w:rPr>
        <w:t>решил</w:t>
      </w:r>
      <w:r w:rsidRPr="0056591E">
        <w:rPr>
          <w:rFonts w:ascii="Times New Roman" w:hAnsi="Times New Roman" w:cs="Times New Roman"/>
          <w:sz w:val="24"/>
          <w:szCs w:val="24"/>
        </w:rPr>
        <w:t xml:space="preserve">:   </w:t>
      </w:r>
    </w:p>
    <w:p w:rsidR="000D25D0" w:rsidRPr="0056591E" w:rsidRDefault="000D25D0" w:rsidP="000D25D0">
      <w:pPr>
        <w:pStyle w:val="ConsPlusNormal"/>
        <w:widowControl/>
        <w:ind w:firstLine="540"/>
        <w:jc w:val="both"/>
        <w:rPr>
          <w:rFonts w:ascii="Times New Roman" w:hAnsi="Times New Roman" w:cs="Times New Roman"/>
          <w:sz w:val="24"/>
          <w:szCs w:val="24"/>
        </w:rPr>
      </w:pPr>
      <w:r w:rsidRPr="0056591E">
        <w:rPr>
          <w:rFonts w:ascii="Times New Roman" w:hAnsi="Times New Roman" w:cs="Times New Roman"/>
          <w:sz w:val="24"/>
          <w:szCs w:val="24"/>
        </w:rPr>
        <w:t xml:space="preserve">1. Порядок оформления прав пользования муниципальным имуществом сельского поселения Анновский сельсовет муниципального района Белебеевский район Республики Башкортостан  изложить в новой редакции.  </w:t>
      </w:r>
    </w:p>
    <w:p w:rsidR="000D25D0" w:rsidRPr="0056591E" w:rsidRDefault="000D25D0" w:rsidP="000D25D0">
      <w:pPr>
        <w:pStyle w:val="ConsPlusNormal"/>
        <w:widowControl/>
        <w:ind w:firstLine="540"/>
        <w:jc w:val="both"/>
        <w:rPr>
          <w:rFonts w:ascii="Times New Roman" w:hAnsi="Times New Roman" w:cs="Times New Roman"/>
          <w:sz w:val="24"/>
          <w:szCs w:val="24"/>
        </w:rPr>
      </w:pPr>
      <w:r w:rsidRPr="0056591E">
        <w:rPr>
          <w:rFonts w:ascii="Times New Roman" w:hAnsi="Times New Roman" w:cs="Times New Roman"/>
          <w:sz w:val="24"/>
          <w:szCs w:val="24"/>
        </w:rPr>
        <w:t>2. В месячный срок разработать и утвердить в установленном порядке типовые формы документов по оформлению прав пользования муниципальным имуществом сельского поселения Анновский сельсовет муниципального района Белебеевский район Республики Башкортостан.</w:t>
      </w:r>
    </w:p>
    <w:p w:rsidR="000D25D0" w:rsidRPr="0056591E" w:rsidRDefault="000D25D0" w:rsidP="000D25D0">
      <w:pPr>
        <w:pStyle w:val="ConsPlusNormal"/>
        <w:widowControl/>
        <w:ind w:firstLine="540"/>
        <w:jc w:val="both"/>
        <w:rPr>
          <w:rFonts w:ascii="Times New Roman" w:hAnsi="Times New Roman" w:cs="Times New Roman"/>
          <w:sz w:val="24"/>
          <w:szCs w:val="24"/>
        </w:rPr>
      </w:pPr>
      <w:r w:rsidRPr="0056591E">
        <w:rPr>
          <w:rFonts w:ascii="Times New Roman" w:hAnsi="Times New Roman" w:cs="Times New Roman"/>
          <w:sz w:val="24"/>
          <w:szCs w:val="24"/>
        </w:rPr>
        <w:t>3. Опубликовать настоящее решение в  установленном законом  порядке  на официальном сайте Администрации муниципального района Белебеевский район Республики Башкортостан</w:t>
      </w:r>
      <w:r w:rsidRPr="0056591E">
        <w:rPr>
          <w:sz w:val="24"/>
          <w:szCs w:val="24"/>
        </w:rPr>
        <w:t>.</w:t>
      </w:r>
    </w:p>
    <w:p w:rsidR="000D25D0" w:rsidRPr="0056591E" w:rsidRDefault="000D25D0" w:rsidP="000D25D0">
      <w:pPr>
        <w:pStyle w:val="ConsPlusNormal"/>
        <w:widowControl/>
        <w:ind w:firstLine="540"/>
        <w:jc w:val="both"/>
        <w:rPr>
          <w:rFonts w:ascii="Times New Roman" w:hAnsi="Times New Roman" w:cs="Times New Roman"/>
          <w:sz w:val="24"/>
          <w:szCs w:val="24"/>
        </w:rPr>
      </w:pPr>
      <w:r w:rsidRPr="0056591E">
        <w:rPr>
          <w:rFonts w:ascii="Times New Roman" w:hAnsi="Times New Roman" w:cs="Times New Roman"/>
          <w:sz w:val="24"/>
          <w:szCs w:val="24"/>
        </w:rPr>
        <w:t>4. Настоящее решение вступает в силу со дня его официального обнародования.</w:t>
      </w:r>
    </w:p>
    <w:p w:rsidR="000D25D0" w:rsidRPr="0056591E" w:rsidRDefault="000D25D0" w:rsidP="000D25D0">
      <w:pPr>
        <w:pStyle w:val="ConsPlusNormal"/>
        <w:widowControl/>
        <w:ind w:firstLine="540"/>
        <w:jc w:val="both"/>
        <w:rPr>
          <w:rFonts w:ascii="Times New Roman" w:hAnsi="Times New Roman" w:cs="Times New Roman"/>
          <w:sz w:val="24"/>
          <w:szCs w:val="24"/>
        </w:rPr>
      </w:pPr>
      <w:r w:rsidRPr="0056591E">
        <w:rPr>
          <w:rFonts w:ascii="Times New Roman" w:hAnsi="Times New Roman" w:cs="Times New Roman"/>
          <w:sz w:val="24"/>
          <w:szCs w:val="24"/>
        </w:rPr>
        <w:t>5. Контроль за исполнением настоящего решения возложить на постоянную Комиссию Совета по бюджету, налогам, вопросам собственности.</w:t>
      </w:r>
    </w:p>
    <w:p w:rsidR="000D25D0" w:rsidRPr="0056591E" w:rsidRDefault="000D25D0" w:rsidP="000D25D0">
      <w:pPr>
        <w:pStyle w:val="ConsPlusNormal"/>
        <w:widowControl/>
        <w:ind w:firstLine="540"/>
        <w:jc w:val="both"/>
        <w:rPr>
          <w:rFonts w:ascii="Times New Roman" w:hAnsi="Times New Roman" w:cs="Times New Roman"/>
          <w:sz w:val="24"/>
          <w:szCs w:val="24"/>
        </w:rPr>
      </w:pPr>
    </w:p>
    <w:p w:rsidR="000D25D0" w:rsidRPr="0056591E" w:rsidRDefault="000D25D0" w:rsidP="000D25D0">
      <w:pPr>
        <w:pStyle w:val="ConsPlusNormal"/>
        <w:widowControl/>
        <w:ind w:firstLine="540"/>
        <w:jc w:val="both"/>
        <w:rPr>
          <w:rFonts w:ascii="Times New Roman" w:hAnsi="Times New Roman" w:cs="Times New Roman"/>
          <w:sz w:val="24"/>
          <w:szCs w:val="24"/>
        </w:rPr>
      </w:pPr>
    </w:p>
    <w:p w:rsidR="000D25D0" w:rsidRPr="000D25D0" w:rsidRDefault="000D25D0" w:rsidP="000D25D0">
      <w:pPr>
        <w:pStyle w:val="ConsPlusNormal"/>
        <w:widowControl/>
        <w:ind w:firstLine="540"/>
        <w:jc w:val="both"/>
        <w:rPr>
          <w:sz w:val="26"/>
          <w:szCs w:val="26"/>
        </w:rPr>
      </w:pPr>
      <w:r w:rsidRPr="0056591E">
        <w:rPr>
          <w:rFonts w:ascii="Times New Roman" w:hAnsi="Times New Roman" w:cs="Times New Roman"/>
          <w:sz w:val="24"/>
          <w:szCs w:val="24"/>
        </w:rPr>
        <w:t>Председатель Совета                                                           Р.Р.Хайретдинов</w:t>
      </w:r>
    </w:p>
    <w:p w:rsidR="000D25D0" w:rsidRPr="000D25D0" w:rsidRDefault="000D25D0" w:rsidP="000D25D0">
      <w:pPr>
        <w:autoSpaceDE w:val="0"/>
        <w:autoSpaceDN w:val="0"/>
        <w:adjustRightInd w:val="0"/>
        <w:ind w:left="4860"/>
        <w:outlineLvl w:val="0"/>
        <w:rPr>
          <w:sz w:val="26"/>
          <w:szCs w:val="26"/>
        </w:rPr>
      </w:pPr>
    </w:p>
    <w:p w:rsidR="000D25D0" w:rsidRDefault="000D25D0" w:rsidP="00DD4D9C">
      <w:pPr>
        <w:autoSpaceDE w:val="0"/>
        <w:autoSpaceDN w:val="0"/>
        <w:adjustRightInd w:val="0"/>
        <w:ind w:left="4860"/>
        <w:outlineLvl w:val="0"/>
        <w:rPr>
          <w:sz w:val="28"/>
          <w:szCs w:val="28"/>
        </w:rPr>
      </w:pPr>
    </w:p>
    <w:p w:rsidR="00332C37" w:rsidRDefault="00332C37" w:rsidP="00DD4D9C">
      <w:pPr>
        <w:autoSpaceDE w:val="0"/>
        <w:autoSpaceDN w:val="0"/>
        <w:adjustRightInd w:val="0"/>
        <w:ind w:left="4860"/>
        <w:outlineLvl w:val="0"/>
      </w:pPr>
    </w:p>
    <w:p w:rsidR="00332C37" w:rsidRDefault="00332C37" w:rsidP="00DD4D9C">
      <w:pPr>
        <w:autoSpaceDE w:val="0"/>
        <w:autoSpaceDN w:val="0"/>
        <w:adjustRightInd w:val="0"/>
        <w:ind w:left="4860"/>
        <w:outlineLvl w:val="0"/>
      </w:pPr>
    </w:p>
    <w:p w:rsidR="00332C37" w:rsidRDefault="00332C37" w:rsidP="00DD4D9C">
      <w:pPr>
        <w:autoSpaceDE w:val="0"/>
        <w:autoSpaceDN w:val="0"/>
        <w:adjustRightInd w:val="0"/>
        <w:ind w:left="4860"/>
        <w:outlineLvl w:val="0"/>
      </w:pPr>
    </w:p>
    <w:p w:rsidR="00DE2AE3" w:rsidRPr="0056591E" w:rsidRDefault="00DE2AE3" w:rsidP="00DD4D9C">
      <w:pPr>
        <w:autoSpaceDE w:val="0"/>
        <w:autoSpaceDN w:val="0"/>
        <w:adjustRightInd w:val="0"/>
        <w:ind w:left="4860"/>
        <w:outlineLvl w:val="0"/>
      </w:pPr>
      <w:r w:rsidRPr="0056591E">
        <w:lastRenderedPageBreak/>
        <w:t>Утвержден</w:t>
      </w:r>
    </w:p>
    <w:p w:rsidR="00DE2AE3" w:rsidRPr="0056591E" w:rsidRDefault="006C6F59" w:rsidP="00DD4D9C">
      <w:pPr>
        <w:autoSpaceDE w:val="0"/>
        <w:autoSpaceDN w:val="0"/>
        <w:adjustRightInd w:val="0"/>
        <w:ind w:left="4860"/>
      </w:pPr>
      <w:r w:rsidRPr="0056591E">
        <w:t>Решением Совета</w:t>
      </w:r>
      <w:r w:rsidR="000D25D0" w:rsidRPr="0056591E">
        <w:t xml:space="preserve"> сельского поселения Анновский сельсовет</w:t>
      </w:r>
      <w:r w:rsidRPr="0056591E">
        <w:t xml:space="preserve"> муниципального</w:t>
      </w:r>
    </w:p>
    <w:p w:rsidR="006C6F59" w:rsidRPr="0056591E" w:rsidRDefault="006C6F59" w:rsidP="00DD4D9C">
      <w:pPr>
        <w:autoSpaceDE w:val="0"/>
        <w:autoSpaceDN w:val="0"/>
        <w:adjustRightInd w:val="0"/>
        <w:ind w:left="4860"/>
      </w:pPr>
      <w:r w:rsidRPr="0056591E">
        <w:t xml:space="preserve">района Белебеевский район </w:t>
      </w:r>
    </w:p>
    <w:p w:rsidR="00DE2AE3" w:rsidRPr="0056591E" w:rsidRDefault="00DE2AE3" w:rsidP="00DD4D9C">
      <w:pPr>
        <w:autoSpaceDE w:val="0"/>
        <w:autoSpaceDN w:val="0"/>
        <w:adjustRightInd w:val="0"/>
        <w:ind w:left="4860"/>
      </w:pPr>
      <w:r w:rsidRPr="0056591E">
        <w:t>Республики Башкортостан</w:t>
      </w:r>
    </w:p>
    <w:p w:rsidR="00DE2AE3" w:rsidRPr="00A172AC" w:rsidRDefault="00DE2AE3">
      <w:pPr>
        <w:autoSpaceDE w:val="0"/>
        <w:autoSpaceDN w:val="0"/>
        <w:adjustRightInd w:val="0"/>
        <w:jc w:val="right"/>
        <w:rPr>
          <w:sz w:val="28"/>
          <w:szCs w:val="28"/>
        </w:rPr>
      </w:pPr>
    </w:p>
    <w:p w:rsidR="00DE2AE3" w:rsidRPr="0056591E" w:rsidRDefault="00DE2AE3">
      <w:pPr>
        <w:pStyle w:val="ConsPlusTitle"/>
        <w:widowControl/>
        <w:jc w:val="center"/>
      </w:pPr>
      <w:r w:rsidRPr="0056591E">
        <w:t>ПОРЯДОК</w:t>
      </w:r>
    </w:p>
    <w:p w:rsidR="00DE2AE3" w:rsidRPr="0056591E" w:rsidRDefault="00DE2AE3">
      <w:pPr>
        <w:pStyle w:val="ConsPlusTitle"/>
        <w:widowControl/>
        <w:jc w:val="center"/>
      </w:pPr>
      <w:r w:rsidRPr="0056591E">
        <w:t>ОФОРМЛЕНИЯ П</w:t>
      </w:r>
      <w:r w:rsidR="00F94390" w:rsidRPr="0056591E">
        <w:t xml:space="preserve">РАВ ПОЛЬЗОВАНИЯ МУНИЦИПАЛЬНЫМ </w:t>
      </w:r>
      <w:r w:rsidRPr="0056591E">
        <w:t>ИМУЩЕСТВОМ</w:t>
      </w:r>
      <w:r w:rsidR="00DD4D9C" w:rsidRPr="0056591E">
        <w:t xml:space="preserve"> </w:t>
      </w:r>
      <w:r w:rsidR="000D25D0" w:rsidRPr="0056591E">
        <w:t xml:space="preserve">  СЕЛЬСКОГО ПОСЕЛНИЯ АННОВСКИЙ СЕЛЬСОВЕТ МУНИЦИПАЛЬНОГО</w:t>
      </w:r>
      <w:r w:rsidR="00F94390" w:rsidRPr="0056591E">
        <w:t xml:space="preserve"> РАЙОНА БЕЛЕБЕЕВСКИЙ РАЙОН </w:t>
      </w:r>
      <w:r w:rsidR="00DD4D9C" w:rsidRPr="0056591E">
        <w:t xml:space="preserve"> </w:t>
      </w:r>
      <w:r w:rsidRPr="0056591E">
        <w:t>РЕСПУБЛИКИ БАШКОРТОСТАН</w:t>
      </w:r>
    </w:p>
    <w:p w:rsidR="00DE2AE3" w:rsidRPr="0056591E" w:rsidRDefault="00DE2AE3">
      <w:pPr>
        <w:autoSpaceDE w:val="0"/>
        <w:autoSpaceDN w:val="0"/>
        <w:adjustRightInd w:val="0"/>
        <w:jc w:val="center"/>
      </w:pPr>
    </w:p>
    <w:p w:rsidR="00DE2AE3" w:rsidRPr="0056591E" w:rsidRDefault="00DE2AE3">
      <w:pPr>
        <w:autoSpaceDE w:val="0"/>
        <w:autoSpaceDN w:val="0"/>
        <w:adjustRightInd w:val="0"/>
        <w:jc w:val="center"/>
        <w:outlineLvl w:val="1"/>
      </w:pPr>
      <w:r w:rsidRPr="0056591E">
        <w:t>1. Общие положения</w:t>
      </w:r>
    </w:p>
    <w:p w:rsidR="00DE2AE3" w:rsidRPr="0056591E" w:rsidRDefault="00DE2AE3">
      <w:pPr>
        <w:autoSpaceDE w:val="0"/>
        <w:autoSpaceDN w:val="0"/>
        <w:adjustRightInd w:val="0"/>
        <w:jc w:val="center"/>
      </w:pPr>
    </w:p>
    <w:p w:rsidR="00DE2AE3" w:rsidRPr="0056591E" w:rsidRDefault="00DE2AE3">
      <w:pPr>
        <w:autoSpaceDE w:val="0"/>
        <w:autoSpaceDN w:val="0"/>
        <w:adjustRightInd w:val="0"/>
        <w:ind w:firstLine="540"/>
        <w:jc w:val="both"/>
      </w:pPr>
      <w:r w:rsidRPr="0056591E">
        <w:t>1.1. Настоящий документ определяет порядок оформ</w:t>
      </w:r>
      <w:r w:rsidR="00F94390" w:rsidRPr="0056591E">
        <w:t xml:space="preserve">ления прав пользования муниципальным </w:t>
      </w:r>
      <w:r w:rsidRPr="0056591E">
        <w:t>имуществом</w:t>
      </w:r>
      <w:r w:rsidR="00F94390" w:rsidRPr="0056591E">
        <w:t>, находящимся в муниципальной собственности</w:t>
      </w:r>
      <w:r w:rsidR="000D25D0" w:rsidRPr="0056591E">
        <w:t xml:space="preserve"> сельского поселения Анновский сельсовет</w:t>
      </w:r>
      <w:r w:rsidR="00F94390" w:rsidRPr="0056591E">
        <w:t xml:space="preserve"> муниципального района Белебеевский район </w:t>
      </w:r>
      <w:r w:rsidRPr="0056591E">
        <w:t xml:space="preserve">Республики Башкортостан (далее </w:t>
      </w:r>
      <w:r w:rsidR="00F94390" w:rsidRPr="0056591E">
        <w:t>–</w:t>
      </w:r>
      <w:r w:rsidRPr="0056591E">
        <w:t xml:space="preserve"> </w:t>
      </w:r>
      <w:r w:rsidR="00F94390" w:rsidRPr="0056591E">
        <w:t xml:space="preserve">муниципальное </w:t>
      </w:r>
      <w:r w:rsidRPr="0056591E">
        <w:t>имущество), в случаях, предусмотренных законодательством.</w:t>
      </w:r>
    </w:p>
    <w:p w:rsidR="00DE2AE3" w:rsidRPr="0056591E" w:rsidRDefault="00F94390">
      <w:pPr>
        <w:autoSpaceDE w:val="0"/>
        <w:autoSpaceDN w:val="0"/>
        <w:adjustRightInd w:val="0"/>
        <w:ind w:firstLine="540"/>
        <w:jc w:val="both"/>
      </w:pPr>
      <w:r w:rsidRPr="0056591E">
        <w:t xml:space="preserve">1.2. К муниципальному </w:t>
      </w:r>
      <w:r w:rsidR="00DE2AE3" w:rsidRPr="0056591E">
        <w:t>имуществу относятся:</w:t>
      </w:r>
    </w:p>
    <w:p w:rsidR="00DE2AE3" w:rsidRPr="0056591E" w:rsidRDefault="00DE2AE3">
      <w:pPr>
        <w:autoSpaceDE w:val="0"/>
        <w:autoSpaceDN w:val="0"/>
        <w:adjustRightInd w:val="0"/>
        <w:ind w:firstLine="540"/>
        <w:jc w:val="both"/>
      </w:pPr>
      <w:r w:rsidRPr="0056591E">
        <w:t>комплексы зданий, строений и сооружений;</w:t>
      </w:r>
    </w:p>
    <w:p w:rsidR="00DE2AE3" w:rsidRPr="0056591E" w:rsidRDefault="00DE2AE3">
      <w:pPr>
        <w:autoSpaceDE w:val="0"/>
        <w:autoSpaceDN w:val="0"/>
        <w:adjustRightInd w:val="0"/>
        <w:ind w:firstLine="540"/>
        <w:jc w:val="both"/>
      </w:pPr>
      <w:r w:rsidRPr="0056591E">
        <w:t>отдельно стоящие здания, строения и сооружения;</w:t>
      </w:r>
    </w:p>
    <w:p w:rsidR="00DE2AE3" w:rsidRPr="0056591E" w:rsidRDefault="00DE2AE3">
      <w:pPr>
        <w:autoSpaceDE w:val="0"/>
        <w:autoSpaceDN w:val="0"/>
        <w:adjustRightInd w:val="0"/>
        <w:ind w:firstLine="540"/>
        <w:jc w:val="both"/>
      </w:pPr>
      <w:r w:rsidRPr="0056591E">
        <w:t>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зданиях-памятниках;</w:t>
      </w:r>
    </w:p>
    <w:p w:rsidR="00DE2AE3" w:rsidRPr="0056591E" w:rsidRDefault="00DE2AE3">
      <w:pPr>
        <w:autoSpaceDE w:val="0"/>
        <w:autoSpaceDN w:val="0"/>
        <w:adjustRightInd w:val="0"/>
        <w:ind w:firstLine="540"/>
        <w:jc w:val="both"/>
      </w:pPr>
      <w:r w:rsidRPr="0056591E">
        <w:t>нежилые помещения в объектах жилого фонда (в жилых домах, общежитиях и т.п.), в том числе встроенно-пристроенные;</w:t>
      </w:r>
    </w:p>
    <w:p w:rsidR="00DE2AE3" w:rsidRPr="0056591E" w:rsidRDefault="00DE2AE3">
      <w:pPr>
        <w:autoSpaceDE w:val="0"/>
        <w:autoSpaceDN w:val="0"/>
        <w:adjustRightInd w:val="0"/>
        <w:ind w:firstLine="540"/>
        <w:jc w:val="both"/>
      </w:pPr>
      <w:r w:rsidRPr="0056591E">
        <w:t>объекты жилищного фонда, перево</w:t>
      </w:r>
      <w:r w:rsidR="00F94390" w:rsidRPr="0056591E">
        <w:t xml:space="preserve">димые в состав муниципального </w:t>
      </w:r>
      <w:r w:rsidRPr="0056591E">
        <w:t>нежилого фонда в соответствии с нормативными правовыми актами Российской Федерации и Республики Башкортостан;</w:t>
      </w:r>
    </w:p>
    <w:p w:rsidR="00DE2AE3" w:rsidRPr="0056591E" w:rsidRDefault="00DE2AE3">
      <w:pPr>
        <w:autoSpaceDE w:val="0"/>
        <w:autoSpaceDN w:val="0"/>
        <w:adjustRightInd w:val="0"/>
        <w:ind w:firstLine="540"/>
        <w:jc w:val="both"/>
      </w:pPr>
      <w:r w:rsidRPr="0056591E">
        <w:t>машины и оборудование;</w:t>
      </w:r>
    </w:p>
    <w:p w:rsidR="00DE2AE3" w:rsidRPr="0056591E" w:rsidRDefault="00DE2AE3">
      <w:pPr>
        <w:autoSpaceDE w:val="0"/>
        <w:autoSpaceDN w:val="0"/>
        <w:adjustRightInd w:val="0"/>
        <w:ind w:firstLine="540"/>
        <w:jc w:val="both"/>
      </w:pPr>
      <w:r w:rsidRPr="0056591E">
        <w:t>транспортные средства;</w:t>
      </w:r>
    </w:p>
    <w:p w:rsidR="00DE2AE3" w:rsidRPr="0056591E" w:rsidRDefault="00DE2AE3">
      <w:pPr>
        <w:autoSpaceDE w:val="0"/>
        <w:autoSpaceDN w:val="0"/>
        <w:adjustRightInd w:val="0"/>
        <w:ind w:firstLine="540"/>
        <w:jc w:val="both"/>
      </w:pPr>
      <w:r w:rsidRPr="0056591E">
        <w:t>оборотные средства (запасы сырья, топлива, материалов и др.);</w:t>
      </w:r>
    </w:p>
    <w:p w:rsidR="00DE2AE3" w:rsidRPr="0056591E" w:rsidRDefault="00DE2AE3">
      <w:pPr>
        <w:autoSpaceDE w:val="0"/>
        <w:autoSpaceDN w:val="0"/>
        <w:adjustRightInd w:val="0"/>
        <w:ind w:firstLine="540"/>
        <w:jc w:val="both"/>
      </w:pPr>
      <w:r w:rsidRPr="0056591E">
        <w:t>исключительные права (права на обозначения, индивидуализирующие деятельность предприятия);</w:t>
      </w:r>
    </w:p>
    <w:p w:rsidR="00DE2AE3" w:rsidRPr="0056591E" w:rsidRDefault="00DE2AE3">
      <w:pPr>
        <w:autoSpaceDE w:val="0"/>
        <w:autoSpaceDN w:val="0"/>
        <w:adjustRightInd w:val="0"/>
        <w:ind w:firstLine="540"/>
        <w:jc w:val="both"/>
      </w:pPr>
      <w:r w:rsidRPr="0056591E">
        <w:t>обязательства перед кредиторами арендодателя;</w:t>
      </w:r>
    </w:p>
    <w:p w:rsidR="00DE2AE3" w:rsidRPr="0056591E" w:rsidRDefault="00DE2AE3">
      <w:pPr>
        <w:autoSpaceDE w:val="0"/>
        <w:autoSpaceDN w:val="0"/>
        <w:adjustRightInd w:val="0"/>
        <w:ind w:firstLine="540"/>
        <w:jc w:val="both"/>
      </w:pPr>
      <w:r w:rsidRPr="0056591E">
        <w:t>иное имущество</w:t>
      </w:r>
      <w:r w:rsidR="00F94390" w:rsidRPr="0056591E">
        <w:t xml:space="preserve">, находящееся в муниципальной </w:t>
      </w:r>
      <w:r w:rsidRPr="0056591E">
        <w:t>собственности.</w:t>
      </w:r>
    </w:p>
    <w:p w:rsidR="00DE2AE3" w:rsidRPr="0056591E" w:rsidRDefault="00DE2AE3">
      <w:pPr>
        <w:autoSpaceDE w:val="0"/>
        <w:autoSpaceDN w:val="0"/>
        <w:adjustRightInd w:val="0"/>
        <w:ind w:firstLine="540"/>
        <w:jc w:val="both"/>
      </w:pPr>
      <w:r w:rsidRPr="0056591E">
        <w:t>1.3. Пользова</w:t>
      </w:r>
      <w:r w:rsidR="00F94390" w:rsidRPr="0056591E">
        <w:t xml:space="preserve">ние муниципальным </w:t>
      </w:r>
      <w:r w:rsidRPr="0056591E">
        <w:t>имуществом юридическими и физическими лицами осуществляется на правах:</w:t>
      </w:r>
    </w:p>
    <w:p w:rsidR="00DE2AE3" w:rsidRPr="0056591E" w:rsidRDefault="00DE2AE3">
      <w:pPr>
        <w:autoSpaceDE w:val="0"/>
        <w:autoSpaceDN w:val="0"/>
        <w:adjustRightInd w:val="0"/>
        <w:ind w:firstLine="540"/>
        <w:jc w:val="both"/>
      </w:pPr>
      <w:r w:rsidRPr="0056591E">
        <w:t>хозяйственного ведения;</w:t>
      </w:r>
    </w:p>
    <w:p w:rsidR="00DE2AE3" w:rsidRPr="0056591E" w:rsidRDefault="00DE2AE3">
      <w:pPr>
        <w:autoSpaceDE w:val="0"/>
        <w:autoSpaceDN w:val="0"/>
        <w:adjustRightInd w:val="0"/>
        <w:ind w:firstLine="540"/>
        <w:jc w:val="both"/>
      </w:pPr>
      <w:r w:rsidRPr="0056591E">
        <w:t>оперативного управления;</w:t>
      </w:r>
    </w:p>
    <w:p w:rsidR="00DE2AE3" w:rsidRPr="0056591E" w:rsidRDefault="00DE2AE3" w:rsidP="00F94390">
      <w:pPr>
        <w:autoSpaceDE w:val="0"/>
        <w:autoSpaceDN w:val="0"/>
        <w:adjustRightInd w:val="0"/>
        <w:ind w:firstLine="540"/>
        <w:jc w:val="both"/>
      </w:pPr>
      <w:r w:rsidRPr="0056591E">
        <w:t>доверительного управления;</w:t>
      </w:r>
    </w:p>
    <w:p w:rsidR="00DE2AE3" w:rsidRPr="0056591E" w:rsidRDefault="00DE2AE3">
      <w:pPr>
        <w:autoSpaceDE w:val="0"/>
        <w:autoSpaceDN w:val="0"/>
        <w:adjustRightInd w:val="0"/>
        <w:ind w:firstLine="540"/>
        <w:jc w:val="both"/>
      </w:pPr>
      <w:r w:rsidRPr="0056591E">
        <w:t>безвозмездного пользования;</w:t>
      </w:r>
    </w:p>
    <w:p w:rsidR="00DE2AE3" w:rsidRPr="0056591E" w:rsidRDefault="00DE2AE3">
      <w:pPr>
        <w:autoSpaceDE w:val="0"/>
        <w:autoSpaceDN w:val="0"/>
        <w:adjustRightInd w:val="0"/>
        <w:ind w:firstLine="540"/>
        <w:jc w:val="both"/>
      </w:pPr>
      <w:r w:rsidRPr="0056591E">
        <w:t>аренды и субаренды.</w:t>
      </w:r>
    </w:p>
    <w:p w:rsidR="00DE2AE3" w:rsidRPr="0056591E" w:rsidRDefault="00DE2AE3">
      <w:pPr>
        <w:autoSpaceDE w:val="0"/>
        <w:autoSpaceDN w:val="0"/>
        <w:adjustRightInd w:val="0"/>
        <w:ind w:firstLine="540"/>
        <w:jc w:val="both"/>
      </w:pPr>
      <w:r w:rsidRPr="0056591E">
        <w:t>1.4. Реш</w:t>
      </w:r>
      <w:r w:rsidR="00F94390" w:rsidRPr="0056591E">
        <w:t xml:space="preserve">ения о передаче муниципального </w:t>
      </w:r>
      <w:r w:rsidRPr="0056591E">
        <w:t>имущества в хозяйственное ведение, оперативное управление, доверительное управление, безвозмездное пол</w:t>
      </w:r>
      <w:r w:rsidR="00F94390" w:rsidRPr="0056591E">
        <w:t xml:space="preserve">ьзование или аренду принимаются </w:t>
      </w:r>
      <w:r w:rsidR="009D6A8A" w:rsidRPr="0056591E">
        <w:t>Администрацией</w:t>
      </w:r>
      <w:r w:rsidR="000D25D0" w:rsidRPr="0056591E">
        <w:t xml:space="preserve"> </w:t>
      </w:r>
      <w:r w:rsidR="000D25D0" w:rsidRPr="0056591E">
        <w:rPr>
          <w:color w:val="000000"/>
        </w:rPr>
        <w:t>сельского поселения Анновский сельсовет</w:t>
      </w:r>
      <w:r w:rsidR="009D6A8A" w:rsidRPr="0056591E">
        <w:t xml:space="preserve"> муниципального района Белебеевский район Республики Башкортостан</w:t>
      </w:r>
      <w:r w:rsidRPr="0056591E">
        <w:t>, в пределах предоставленных полномочий, если иное не предусмотрено законодательством.</w:t>
      </w:r>
    </w:p>
    <w:p w:rsidR="00DE2AE3" w:rsidRPr="0056591E" w:rsidRDefault="00DE2AE3">
      <w:pPr>
        <w:autoSpaceDE w:val="0"/>
        <w:autoSpaceDN w:val="0"/>
        <w:adjustRightInd w:val="0"/>
        <w:ind w:firstLine="540"/>
        <w:jc w:val="both"/>
      </w:pPr>
      <w:r w:rsidRPr="0056591E">
        <w:t xml:space="preserve">1.5. </w:t>
      </w:r>
      <w:r w:rsidR="001062B5" w:rsidRPr="0056591E">
        <w:t>Исключен.</w:t>
      </w:r>
    </w:p>
    <w:p w:rsidR="00DE2AE3" w:rsidRPr="0056591E" w:rsidRDefault="00DE2AE3">
      <w:pPr>
        <w:autoSpaceDE w:val="0"/>
        <w:autoSpaceDN w:val="0"/>
        <w:adjustRightInd w:val="0"/>
        <w:ind w:firstLine="540"/>
        <w:jc w:val="both"/>
      </w:pPr>
      <w:r w:rsidRPr="0056591E">
        <w:t>1.</w:t>
      </w:r>
      <w:r w:rsidR="00D70296" w:rsidRPr="0056591E">
        <w:t>6</w:t>
      </w:r>
      <w:r w:rsidRPr="0056591E">
        <w:t>. При рассмотрении вопр</w:t>
      </w:r>
      <w:r w:rsidR="007973FB" w:rsidRPr="0056591E">
        <w:t xml:space="preserve">оса о передаче муниципального </w:t>
      </w:r>
      <w:r w:rsidRPr="0056591E">
        <w:t>нежилого фонда для использования под административные цели по различным правовым основаниям применяется норматив п</w:t>
      </w:r>
      <w:r w:rsidR="007973FB" w:rsidRPr="0056591E">
        <w:t>лощади в размере не более 9 кв.</w:t>
      </w:r>
      <w:r w:rsidRPr="0056591E">
        <w:t>м</w:t>
      </w:r>
      <w:r w:rsidR="007973FB" w:rsidRPr="0056591E">
        <w:t xml:space="preserve">. </w:t>
      </w:r>
      <w:r w:rsidRPr="0056591E">
        <w:t xml:space="preserve"> на одного работника.</w:t>
      </w:r>
    </w:p>
    <w:p w:rsidR="00DE2AE3" w:rsidRPr="0056591E" w:rsidRDefault="00DE2AE3">
      <w:pPr>
        <w:autoSpaceDE w:val="0"/>
        <w:autoSpaceDN w:val="0"/>
        <w:adjustRightInd w:val="0"/>
        <w:ind w:firstLine="540"/>
        <w:jc w:val="both"/>
      </w:pPr>
      <w:r w:rsidRPr="0056591E">
        <w:t>1.</w:t>
      </w:r>
      <w:r w:rsidR="00D70296" w:rsidRPr="0056591E">
        <w:t>7</w:t>
      </w:r>
      <w:r w:rsidRPr="0056591E">
        <w:t xml:space="preserve">. Объекты </w:t>
      </w:r>
      <w:r w:rsidR="007973FB" w:rsidRPr="0056591E">
        <w:t>муниципального</w:t>
      </w:r>
      <w:r w:rsidRPr="0056591E">
        <w:t xml:space="preserve">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rsidR="00DE2AE3" w:rsidRPr="0056591E" w:rsidRDefault="00DE2AE3">
      <w:pPr>
        <w:autoSpaceDE w:val="0"/>
        <w:autoSpaceDN w:val="0"/>
        <w:adjustRightInd w:val="0"/>
        <w:ind w:firstLine="540"/>
        <w:jc w:val="both"/>
      </w:pPr>
      <w:r w:rsidRPr="0056591E">
        <w:t>не по целевому назначению;</w:t>
      </w:r>
    </w:p>
    <w:p w:rsidR="00DE2AE3" w:rsidRPr="0056591E" w:rsidRDefault="00DE2AE3">
      <w:pPr>
        <w:autoSpaceDE w:val="0"/>
        <w:autoSpaceDN w:val="0"/>
        <w:adjustRightInd w:val="0"/>
        <w:ind w:firstLine="540"/>
        <w:jc w:val="both"/>
      </w:pPr>
      <w:r w:rsidRPr="0056591E">
        <w:t>с нарушением установленного порядка использования либо без оформления права пользования;</w:t>
      </w:r>
    </w:p>
    <w:p w:rsidR="00DE2AE3" w:rsidRPr="0056591E" w:rsidRDefault="00DE2AE3">
      <w:pPr>
        <w:autoSpaceDE w:val="0"/>
        <w:autoSpaceDN w:val="0"/>
        <w:adjustRightInd w:val="0"/>
        <w:ind w:firstLine="540"/>
        <w:jc w:val="both"/>
      </w:pPr>
      <w:r w:rsidRPr="0056591E">
        <w:t>в неуставных целях;</w:t>
      </w:r>
    </w:p>
    <w:p w:rsidR="00DE2AE3" w:rsidRPr="0056591E" w:rsidRDefault="00DE2AE3">
      <w:pPr>
        <w:autoSpaceDE w:val="0"/>
        <w:autoSpaceDN w:val="0"/>
        <w:adjustRightInd w:val="0"/>
        <w:ind w:firstLine="540"/>
        <w:jc w:val="both"/>
      </w:pPr>
      <w:r w:rsidRPr="0056591E">
        <w:t>без вовлечения в производственный цикл предприятия.</w:t>
      </w:r>
    </w:p>
    <w:p w:rsidR="006D0F2F" w:rsidRPr="0056591E" w:rsidRDefault="006D0F2F">
      <w:pPr>
        <w:autoSpaceDE w:val="0"/>
        <w:autoSpaceDN w:val="0"/>
        <w:adjustRightInd w:val="0"/>
        <w:jc w:val="center"/>
        <w:outlineLvl w:val="1"/>
      </w:pPr>
    </w:p>
    <w:p w:rsidR="00DE2AE3" w:rsidRPr="0056591E" w:rsidRDefault="006D0F2F">
      <w:pPr>
        <w:autoSpaceDE w:val="0"/>
        <w:autoSpaceDN w:val="0"/>
        <w:adjustRightInd w:val="0"/>
        <w:jc w:val="center"/>
        <w:outlineLvl w:val="1"/>
      </w:pPr>
      <w:r w:rsidRPr="0056591E">
        <w:t>2</w:t>
      </w:r>
      <w:r w:rsidR="00DE2AE3" w:rsidRPr="0056591E">
        <w:t>. Порядок оформления прав пользования</w:t>
      </w:r>
    </w:p>
    <w:p w:rsidR="00DE2AE3" w:rsidRPr="0056591E" w:rsidRDefault="007973FB">
      <w:pPr>
        <w:autoSpaceDE w:val="0"/>
        <w:autoSpaceDN w:val="0"/>
        <w:adjustRightInd w:val="0"/>
        <w:jc w:val="center"/>
      </w:pPr>
      <w:r w:rsidRPr="0056591E">
        <w:t xml:space="preserve">муниципальным </w:t>
      </w:r>
      <w:r w:rsidR="00DE2AE3" w:rsidRPr="0056591E">
        <w:t>имуществом</w:t>
      </w:r>
    </w:p>
    <w:p w:rsidR="00DE2AE3" w:rsidRPr="0056591E" w:rsidRDefault="00DE2AE3">
      <w:pPr>
        <w:autoSpaceDE w:val="0"/>
        <w:autoSpaceDN w:val="0"/>
        <w:adjustRightInd w:val="0"/>
        <w:jc w:val="center"/>
      </w:pPr>
    </w:p>
    <w:p w:rsidR="00DE2AE3" w:rsidRPr="0056591E" w:rsidRDefault="006D0F2F">
      <w:pPr>
        <w:autoSpaceDE w:val="0"/>
        <w:autoSpaceDN w:val="0"/>
        <w:adjustRightInd w:val="0"/>
        <w:ind w:firstLine="540"/>
        <w:jc w:val="both"/>
      </w:pPr>
      <w:r w:rsidRPr="0056591E">
        <w:t>2</w:t>
      </w:r>
      <w:r w:rsidR="00DE2AE3" w:rsidRPr="0056591E">
        <w:t xml:space="preserve">.1. Оформление прав пользования </w:t>
      </w:r>
      <w:r w:rsidR="007973FB" w:rsidRPr="0056591E">
        <w:t xml:space="preserve">муниципальным </w:t>
      </w:r>
      <w:r w:rsidR="00DE2AE3" w:rsidRPr="0056591E">
        <w:t xml:space="preserve">имуществом предусматривает процедуру предоставления </w:t>
      </w:r>
      <w:r w:rsidR="007973FB" w:rsidRPr="0056591E">
        <w:t>муниципального</w:t>
      </w:r>
      <w:r w:rsidR="00DE2AE3" w:rsidRPr="0056591E">
        <w:t xml:space="preserve"> имущества по договорам аренды, безвозмездного пользования, доверительного управления имуществом, иным договорам, предусматривающим переход прав владения и (или) пользования в отношении </w:t>
      </w:r>
      <w:r w:rsidR="007973FB" w:rsidRPr="0056591E">
        <w:t xml:space="preserve">муниципального </w:t>
      </w:r>
      <w:r w:rsidR="00DE2AE3" w:rsidRPr="0056591E">
        <w:t>имущества, заключаемым:</w:t>
      </w:r>
    </w:p>
    <w:p w:rsidR="00DE2AE3" w:rsidRPr="0056591E" w:rsidRDefault="00DE2AE3">
      <w:pPr>
        <w:autoSpaceDE w:val="0"/>
        <w:autoSpaceDN w:val="0"/>
        <w:adjustRightInd w:val="0"/>
        <w:ind w:firstLine="540"/>
        <w:jc w:val="both"/>
      </w:pPr>
      <w:r w:rsidRPr="0056591E">
        <w:t>1) по результатам проведения конкурсов или аукционов на право заключения этих договоров (далее - торги);</w:t>
      </w:r>
    </w:p>
    <w:p w:rsidR="00DE2AE3" w:rsidRPr="0056591E" w:rsidRDefault="00DE2AE3">
      <w:pPr>
        <w:autoSpaceDE w:val="0"/>
        <w:autoSpaceDN w:val="0"/>
        <w:adjustRightInd w:val="0"/>
        <w:ind w:firstLine="540"/>
        <w:jc w:val="both"/>
      </w:pPr>
      <w:r w:rsidRPr="0056591E">
        <w:t>2) без проведения торгов.</w:t>
      </w:r>
    </w:p>
    <w:p w:rsidR="00FD2FCB" w:rsidRPr="0056591E" w:rsidRDefault="006D0F2F" w:rsidP="00FD2FCB">
      <w:pPr>
        <w:ind w:firstLine="540"/>
        <w:jc w:val="both"/>
      </w:pPr>
      <w:r w:rsidRPr="0056591E">
        <w:t>2</w:t>
      </w:r>
      <w:r w:rsidR="00DE2AE3" w:rsidRPr="0056591E">
        <w:t xml:space="preserve">.2. </w:t>
      </w:r>
      <w:r w:rsidR="00FD2FCB" w:rsidRPr="0056591E">
        <w:t xml:space="preserve">Муниципальное имущество предоставляется без проведения торгов в случаях, установленных </w:t>
      </w:r>
      <w:hyperlink r:id="rId7" w:history="1">
        <w:r w:rsidR="00FD2FCB" w:rsidRPr="0056591E">
          <w:t>статьей 17.1</w:t>
        </w:r>
      </w:hyperlink>
      <w:r w:rsidR="00FD2FCB" w:rsidRPr="0056591E">
        <w:t xml:space="preserve"> Федерального закона «О защите конкуренции.</w:t>
      </w:r>
    </w:p>
    <w:p w:rsidR="00DE2AE3" w:rsidRPr="0056591E" w:rsidRDefault="00990F2E">
      <w:pPr>
        <w:autoSpaceDE w:val="0"/>
        <w:autoSpaceDN w:val="0"/>
        <w:adjustRightInd w:val="0"/>
        <w:ind w:firstLine="540"/>
        <w:jc w:val="both"/>
      </w:pPr>
      <w:r w:rsidRPr="0056591E">
        <w:t>2</w:t>
      </w:r>
      <w:r w:rsidR="00DE2AE3" w:rsidRPr="0056591E">
        <w:t>.3. Перечень документов, представляемых заявителем для участия в торгах, приводится в информационном сообщении о проведении торгов, документации о торгах в соответствии с законодательством.</w:t>
      </w:r>
    </w:p>
    <w:p w:rsidR="00DE2AE3" w:rsidRPr="0056591E" w:rsidRDefault="00990F2E">
      <w:pPr>
        <w:autoSpaceDE w:val="0"/>
        <w:autoSpaceDN w:val="0"/>
        <w:adjustRightInd w:val="0"/>
        <w:ind w:firstLine="540"/>
        <w:jc w:val="both"/>
      </w:pPr>
      <w:r w:rsidRPr="0056591E">
        <w:t>2</w:t>
      </w:r>
      <w:r w:rsidR="00DE2AE3" w:rsidRPr="0056591E">
        <w:t xml:space="preserve">.4. Передача в пользование </w:t>
      </w:r>
      <w:r w:rsidR="007973FB" w:rsidRPr="0056591E">
        <w:t>муниципального</w:t>
      </w:r>
      <w:r w:rsidR="00DE2AE3" w:rsidRPr="0056591E">
        <w:t xml:space="preserve"> имущества без проведения торгов осуществляется в следующем порядке:</w:t>
      </w:r>
    </w:p>
    <w:p w:rsidR="00DE2AE3" w:rsidRPr="0056591E" w:rsidRDefault="00990F2E">
      <w:pPr>
        <w:autoSpaceDE w:val="0"/>
        <w:autoSpaceDN w:val="0"/>
        <w:adjustRightInd w:val="0"/>
        <w:ind w:firstLine="540"/>
        <w:jc w:val="both"/>
      </w:pPr>
      <w:r w:rsidRPr="0056591E">
        <w:t>2</w:t>
      </w:r>
      <w:r w:rsidR="00DE2AE3" w:rsidRPr="0056591E">
        <w:t>.4.1. Юридиче</w:t>
      </w:r>
      <w:r w:rsidR="007973FB" w:rsidRPr="0056591E">
        <w:t xml:space="preserve">ские и физические лица подают в </w:t>
      </w:r>
      <w:r w:rsidR="000E3202" w:rsidRPr="0056591E">
        <w:t>Комитет по управлению собственностью Министерства земельных и имущественных отношений Республики Башкортостан по Белебеевскому району и городу Белебею (далее – КУС Минземимущества РБ по Белебеевскому району и г. Белебею)</w:t>
      </w:r>
      <w:r w:rsidR="00F054F3" w:rsidRPr="0056591E">
        <w:t xml:space="preserve"> </w:t>
      </w:r>
      <w:r w:rsidR="00DE2AE3" w:rsidRPr="0056591E">
        <w:t xml:space="preserve">заявление о передаче </w:t>
      </w:r>
      <w:r w:rsidR="00F054F3" w:rsidRPr="0056591E">
        <w:t xml:space="preserve">муниципального </w:t>
      </w:r>
      <w:r w:rsidR="00DE2AE3" w:rsidRPr="0056591E">
        <w:t>имущества в пользование, которое регистрируется в установленном порядке.</w:t>
      </w:r>
    </w:p>
    <w:p w:rsidR="00DE2AE3" w:rsidRPr="0056591E" w:rsidRDefault="00F054F3">
      <w:pPr>
        <w:autoSpaceDE w:val="0"/>
        <w:autoSpaceDN w:val="0"/>
        <w:adjustRightInd w:val="0"/>
        <w:ind w:firstLine="540"/>
        <w:jc w:val="both"/>
      </w:pPr>
      <w:r w:rsidRPr="0056591E">
        <w:t xml:space="preserve">К </w:t>
      </w:r>
      <w:r w:rsidR="00DE2AE3" w:rsidRPr="0056591E">
        <w:t xml:space="preserve">заявлению прилагаются документы, подтверждающие право заявителя в соответствии с </w:t>
      </w:r>
      <w:hyperlink r:id="rId8" w:history="1">
        <w:r w:rsidR="00DE2AE3" w:rsidRPr="0056591E">
          <w:t xml:space="preserve">пунктом </w:t>
        </w:r>
        <w:r w:rsidR="00676B78" w:rsidRPr="0056591E">
          <w:t>2</w:t>
        </w:r>
        <w:r w:rsidR="00DE2AE3" w:rsidRPr="0056591E">
          <w:t>.2</w:t>
        </w:r>
      </w:hyperlink>
      <w:r w:rsidR="00DE2AE3" w:rsidRPr="0056591E">
        <w:t xml:space="preserve"> настоящего Порядка (за исключением </w:t>
      </w:r>
      <w:hyperlink r:id="rId9" w:history="1">
        <w:r w:rsidR="00DE2AE3" w:rsidRPr="0056591E">
          <w:t>подпунктов "б"</w:t>
        </w:r>
      </w:hyperlink>
      <w:r w:rsidR="00DE2AE3" w:rsidRPr="0056591E">
        <w:t xml:space="preserve">, </w:t>
      </w:r>
      <w:hyperlink r:id="rId10" w:history="1">
        <w:r w:rsidR="00DE2AE3" w:rsidRPr="0056591E">
          <w:t>"в"</w:t>
        </w:r>
      </w:hyperlink>
      <w:r w:rsidR="00DE2AE3" w:rsidRPr="0056591E">
        <w:t xml:space="preserve">, </w:t>
      </w:r>
      <w:hyperlink r:id="rId11" w:history="1">
        <w:r w:rsidR="00DE2AE3" w:rsidRPr="0056591E">
          <w:t>"г"</w:t>
        </w:r>
      </w:hyperlink>
      <w:r w:rsidR="00DE2AE3" w:rsidRPr="0056591E">
        <w:t xml:space="preserve">, </w:t>
      </w:r>
      <w:hyperlink r:id="rId12" w:history="1">
        <w:r w:rsidR="00DE2AE3" w:rsidRPr="0056591E">
          <w:t>"д"</w:t>
        </w:r>
      </w:hyperlink>
      <w:r w:rsidR="00DE2AE3" w:rsidRPr="0056591E">
        <w:t xml:space="preserve">, </w:t>
      </w:r>
      <w:hyperlink r:id="rId13" w:history="1">
        <w:r w:rsidR="00DE2AE3" w:rsidRPr="0056591E">
          <w:t>"е"</w:t>
        </w:r>
      </w:hyperlink>
      <w:r w:rsidR="00DE2AE3" w:rsidRPr="0056591E">
        <w:t xml:space="preserve">, </w:t>
      </w:r>
      <w:hyperlink r:id="rId14" w:history="1">
        <w:r w:rsidR="00DE2AE3" w:rsidRPr="0056591E">
          <w:t>"ж"</w:t>
        </w:r>
      </w:hyperlink>
      <w:r w:rsidR="00DE2AE3" w:rsidRPr="0056591E">
        <w:t xml:space="preserve">, </w:t>
      </w:r>
      <w:hyperlink r:id="rId15" w:history="1">
        <w:r w:rsidR="00DE2AE3" w:rsidRPr="0056591E">
          <w:t>"л"</w:t>
        </w:r>
      </w:hyperlink>
      <w:r w:rsidR="00DE2AE3" w:rsidRPr="0056591E">
        <w:t xml:space="preserve">) на предоставление </w:t>
      </w:r>
      <w:r w:rsidRPr="0056591E">
        <w:t xml:space="preserve">муниципального </w:t>
      </w:r>
      <w:r w:rsidR="00DE2AE3" w:rsidRPr="0056591E">
        <w:t>имущества без проведения торгов.</w:t>
      </w:r>
    </w:p>
    <w:p w:rsidR="00F567B8" w:rsidRPr="0056591E" w:rsidRDefault="00990F2E" w:rsidP="00F567B8">
      <w:pPr>
        <w:shd w:val="clear" w:color="auto" w:fill="FFFFFF"/>
        <w:tabs>
          <w:tab w:val="left" w:pos="709"/>
        </w:tabs>
        <w:spacing w:line="315" w:lineRule="atLeast"/>
        <w:ind w:firstLine="709"/>
        <w:jc w:val="both"/>
        <w:textAlignment w:val="baseline"/>
        <w:rPr>
          <w:color w:val="2D2D2D"/>
          <w:spacing w:val="2"/>
        </w:rPr>
      </w:pPr>
      <w:r w:rsidRPr="0056591E">
        <w:t>2</w:t>
      </w:r>
      <w:r w:rsidR="00DE2AE3" w:rsidRPr="0056591E">
        <w:t xml:space="preserve">.4.2. </w:t>
      </w:r>
      <w:r w:rsidR="00F567B8" w:rsidRPr="0056591E">
        <w:rPr>
          <w:color w:val="2D2D2D"/>
          <w:spacing w:val="2"/>
        </w:rPr>
        <w:t xml:space="preserve"> Рассмотрение заявления о передаче без проведения торгов муниципального имущества в пользование производится в срок до одного месяца.</w:t>
      </w:r>
    </w:p>
    <w:p w:rsidR="00F567B8" w:rsidRPr="0056591E" w:rsidRDefault="00F567B8" w:rsidP="00F567B8">
      <w:pPr>
        <w:shd w:val="clear" w:color="auto" w:fill="FFFFFF"/>
        <w:spacing w:line="315" w:lineRule="atLeast"/>
        <w:ind w:firstLine="709"/>
        <w:jc w:val="both"/>
        <w:textAlignment w:val="baseline"/>
        <w:rPr>
          <w:color w:val="2D2D2D"/>
          <w:spacing w:val="2"/>
        </w:rPr>
      </w:pPr>
      <w:r w:rsidRPr="0056591E">
        <w:rPr>
          <w:color w:val="2D2D2D"/>
          <w:spacing w:val="2"/>
        </w:rPr>
        <w:t>Заявителю отказывается в передаче муниципального имущества без проведения торгов в пользование при наличии следующих оснований:</w:t>
      </w:r>
    </w:p>
    <w:p w:rsidR="00F567B8" w:rsidRPr="0056591E" w:rsidRDefault="00F567B8" w:rsidP="00F567B8">
      <w:pPr>
        <w:shd w:val="clear" w:color="auto" w:fill="FFFFFF"/>
        <w:spacing w:line="315" w:lineRule="atLeast"/>
        <w:ind w:firstLine="709"/>
        <w:jc w:val="both"/>
        <w:textAlignment w:val="baseline"/>
        <w:rPr>
          <w:color w:val="2D2D2D"/>
          <w:spacing w:val="2"/>
        </w:rPr>
      </w:pPr>
      <w:r w:rsidRPr="0056591E">
        <w:rPr>
          <w:color w:val="2D2D2D"/>
          <w:spacing w:val="2"/>
        </w:rPr>
        <w:t>имеется установленное законодательством ограничение по управлению и распоряжению данным объектом муниципального имущества;</w:t>
      </w:r>
    </w:p>
    <w:p w:rsidR="00F567B8" w:rsidRPr="0056591E" w:rsidRDefault="00F567B8" w:rsidP="00F567B8">
      <w:pPr>
        <w:shd w:val="clear" w:color="auto" w:fill="FFFFFF"/>
        <w:spacing w:line="315" w:lineRule="atLeast"/>
        <w:ind w:firstLine="709"/>
        <w:jc w:val="both"/>
        <w:textAlignment w:val="baseline"/>
        <w:rPr>
          <w:color w:val="2D2D2D"/>
          <w:spacing w:val="2"/>
        </w:rPr>
      </w:pPr>
      <w:r w:rsidRPr="0056591E">
        <w:rPr>
          <w:color w:val="2D2D2D"/>
          <w:spacing w:val="2"/>
        </w:rPr>
        <w:t>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F567B8" w:rsidRPr="0056591E" w:rsidRDefault="00F567B8" w:rsidP="00F567B8">
      <w:pPr>
        <w:shd w:val="clear" w:color="auto" w:fill="FFFFFF"/>
        <w:tabs>
          <w:tab w:val="left" w:pos="709"/>
        </w:tabs>
        <w:spacing w:line="315" w:lineRule="atLeast"/>
        <w:jc w:val="both"/>
        <w:textAlignment w:val="baseline"/>
        <w:rPr>
          <w:color w:val="2D2D2D"/>
          <w:spacing w:val="2"/>
        </w:rPr>
      </w:pPr>
      <w:r w:rsidRPr="0056591E">
        <w:rPr>
          <w:color w:val="2D2D2D"/>
          <w:spacing w:val="2"/>
        </w:rPr>
        <w:tab/>
        <w:t>имеются неразрешенные судебные споры по поводу указанного в заявлении муниципального имущества;</w:t>
      </w:r>
    </w:p>
    <w:p w:rsidR="00F567B8" w:rsidRPr="0056591E" w:rsidRDefault="00F567B8" w:rsidP="00F567B8">
      <w:pPr>
        <w:shd w:val="clear" w:color="auto" w:fill="FFFFFF"/>
        <w:spacing w:line="315" w:lineRule="atLeast"/>
        <w:ind w:firstLine="709"/>
        <w:jc w:val="both"/>
        <w:textAlignment w:val="baseline"/>
        <w:rPr>
          <w:color w:val="2D2D2D"/>
          <w:spacing w:val="2"/>
        </w:rPr>
      </w:pPr>
      <w:r w:rsidRPr="0056591E">
        <w:rPr>
          <w:color w:val="2D2D2D"/>
          <w:spacing w:val="2"/>
        </w:rPr>
        <w:t>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F567B8" w:rsidRPr="0056591E" w:rsidRDefault="00F567B8" w:rsidP="00F567B8">
      <w:pPr>
        <w:shd w:val="clear" w:color="auto" w:fill="FFFFFF"/>
        <w:spacing w:line="315" w:lineRule="atLeast"/>
        <w:ind w:firstLine="709"/>
        <w:jc w:val="both"/>
        <w:textAlignment w:val="baseline"/>
        <w:rPr>
          <w:color w:val="2D2D2D"/>
          <w:spacing w:val="2"/>
        </w:rPr>
      </w:pPr>
      <w:r w:rsidRPr="0056591E">
        <w:rPr>
          <w:color w:val="2D2D2D"/>
          <w:spacing w:val="2"/>
        </w:rPr>
        <w:t>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F567B8" w:rsidRPr="0056591E" w:rsidRDefault="00F567B8" w:rsidP="00F567B8">
      <w:pPr>
        <w:shd w:val="clear" w:color="auto" w:fill="FFFFFF"/>
        <w:spacing w:line="315" w:lineRule="atLeast"/>
        <w:ind w:firstLine="709"/>
        <w:jc w:val="both"/>
        <w:textAlignment w:val="baseline"/>
        <w:rPr>
          <w:color w:val="2D2D2D"/>
          <w:spacing w:val="2"/>
        </w:rPr>
      </w:pPr>
      <w:r w:rsidRPr="0056591E">
        <w:rPr>
          <w:color w:val="2D2D2D"/>
          <w:spacing w:val="2"/>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F567B8" w:rsidRPr="0056591E" w:rsidRDefault="00F567B8" w:rsidP="00F567B8">
      <w:pPr>
        <w:shd w:val="clear" w:color="auto" w:fill="FFFFFF"/>
        <w:spacing w:line="315" w:lineRule="atLeast"/>
        <w:ind w:firstLine="709"/>
        <w:jc w:val="both"/>
        <w:textAlignment w:val="baseline"/>
        <w:rPr>
          <w:color w:val="2D2D2D"/>
          <w:spacing w:val="2"/>
        </w:rPr>
      </w:pPr>
      <w:r w:rsidRPr="0056591E">
        <w:rPr>
          <w:color w:val="2D2D2D"/>
          <w:spacing w:val="2"/>
        </w:rPr>
        <w:t>приостановлена деятельность заявителя в порядке, предусмотренном </w:t>
      </w:r>
      <w:hyperlink r:id="rId16" w:history="1">
        <w:r w:rsidRPr="0056591E">
          <w:rPr>
            <w:spacing w:val="2"/>
          </w:rPr>
          <w:t>Кодексом Российской Федерации об административных правонарушениях</w:t>
        </w:r>
      </w:hyperlink>
      <w:r w:rsidRPr="0056591E">
        <w:rPr>
          <w:spacing w:val="2"/>
        </w:rPr>
        <w:t>;</w:t>
      </w:r>
    </w:p>
    <w:p w:rsidR="00F567B8" w:rsidRPr="0056591E" w:rsidRDefault="00F567B8" w:rsidP="00F567B8">
      <w:pPr>
        <w:shd w:val="clear" w:color="auto" w:fill="FFFFFF"/>
        <w:spacing w:line="315" w:lineRule="atLeast"/>
        <w:ind w:firstLine="709"/>
        <w:jc w:val="both"/>
        <w:textAlignment w:val="baseline"/>
        <w:rPr>
          <w:color w:val="2D2D2D"/>
          <w:spacing w:val="2"/>
        </w:rPr>
      </w:pPr>
      <w:r w:rsidRPr="0056591E">
        <w:rPr>
          <w:color w:val="2D2D2D"/>
          <w:spacing w:val="2"/>
        </w:rPr>
        <w:t>заявителем предоставлены заведомо ложные сведения, содержащиеся в представленных документах.</w:t>
      </w:r>
    </w:p>
    <w:p w:rsidR="00F567B8" w:rsidRPr="0056591E" w:rsidRDefault="00F567B8" w:rsidP="00F567B8">
      <w:pPr>
        <w:shd w:val="clear" w:color="auto" w:fill="FFFFFF"/>
        <w:spacing w:line="315" w:lineRule="atLeast"/>
        <w:ind w:firstLine="709"/>
        <w:jc w:val="both"/>
        <w:textAlignment w:val="baseline"/>
        <w:rPr>
          <w:color w:val="2D2D2D"/>
          <w:spacing w:val="2"/>
        </w:rPr>
      </w:pPr>
      <w:r w:rsidRPr="0056591E">
        <w:rPr>
          <w:color w:val="2D2D2D"/>
          <w:spacing w:val="2"/>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r w:rsidR="006E7C27" w:rsidRPr="0056591E">
        <w:rPr>
          <w:color w:val="2D2D2D"/>
          <w:spacing w:val="2"/>
        </w:rPr>
        <w:t>.</w:t>
      </w:r>
    </w:p>
    <w:p w:rsidR="00F567B8" w:rsidRPr="0056591E" w:rsidRDefault="00F567B8" w:rsidP="00F567B8">
      <w:pPr>
        <w:shd w:val="clear" w:color="auto" w:fill="FFFFFF"/>
        <w:spacing w:line="315" w:lineRule="atLeast"/>
        <w:ind w:firstLine="709"/>
        <w:jc w:val="both"/>
        <w:textAlignment w:val="baseline"/>
        <w:rPr>
          <w:color w:val="000000"/>
          <w:spacing w:val="2"/>
        </w:rPr>
      </w:pPr>
      <w:r w:rsidRPr="0056591E">
        <w:rPr>
          <w:color w:val="2D2D2D"/>
          <w:spacing w:val="2"/>
        </w:rPr>
        <w:t xml:space="preserve">2.4.3.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Комиссией по рассмотрению заявок на право пользования муниципальным </w:t>
      </w:r>
      <w:r w:rsidRPr="0056591E">
        <w:rPr>
          <w:color w:val="000000"/>
          <w:spacing w:val="2"/>
        </w:rPr>
        <w:t>имуществом муниципального района Белебеевский район Республики Башкортостан (далее - Комиссия), созданной Администрацией муниципального района Белебеевский район Республики Башкортостан. Положение о Комиссии, состав и порядок ее работы утверждаются постановлением Администра</w:t>
      </w:r>
      <w:r w:rsidRPr="0056591E">
        <w:rPr>
          <w:color w:val="2D2D2D"/>
          <w:spacing w:val="2"/>
        </w:rPr>
        <w:t xml:space="preserve">ции муниципального района Белебеевский район Республики Башкортостан. Комиссия оформляет протокол, который утверждается </w:t>
      </w:r>
      <w:r w:rsidRPr="0056591E">
        <w:rPr>
          <w:color w:val="000000"/>
          <w:spacing w:val="2"/>
        </w:rPr>
        <w:t>Администрацией муниципального района Белебеевский район Республики Башкортостан</w:t>
      </w:r>
      <w:r w:rsidR="006E7C27" w:rsidRPr="0056591E">
        <w:rPr>
          <w:color w:val="000000"/>
          <w:spacing w:val="2"/>
        </w:rPr>
        <w:t>.</w:t>
      </w:r>
    </w:p>
    <w:p w:rsidR="00DE2AE3" w:rsidRPr="0056591E" w:rsidRDefault="00990F2E" w:rsidP="00F567B8">
      <w:pPr>
        <w:autoSpaceDE w:val="0"/>
        <w:autoSpaceDN w:val="0"/>
        <w:adjustRightInd w:val="0"/>
        <w:ind w:firstLine="540"/>
        <w:jc w:val="both"/>
      </w:pPr>
      <w:r w:rsidRPr="0056591E">
        <w:rPr>
          <w:color w:val="000000"/>
        </w:rPr>
        <w:t>2</w:t>
      </w:r>
      <w:r w:rsidR="00DE2AE3" w:rsidRPr="0056591E">
        <w:rPr>
          <w:color w:val="000000"/>
        </w:rPr>
        <w:t xml:space="preserve">.5. По результатам торгов на право заключения договоров о передаче </w:t>
      </w:r>
      <w:r w:rsidR="00F054F3" w:rsidRPr="0056591E">
        <w:rPr>
          <w:color w:val="000000"/>
        </w:rPr>
        <w:t>муниципального</w:t>
      </w:r>
      <w:r w:rsidR="00DE2AE3" w:rsidRPr="0056591E">
        <w:t xml:space="preserve"> имущества в пользование или при положительном решении Комиссии </w:t>
      </w:r>
      <w:r w:rsidR="00F054F3" w:rsidRPr="0056591E">
        <w:t xml:space="preserve">КУС Минземимущества РБ по Белебеевскому району и г. Белебею </w:t>
      </w:r>
      <w:r w:rsidR="00DE2AE3" w:rsidRPr="0056591E">
        <w:t xml:space="preserve">оформляет договоры о передаче </w:t>
      </w:r>
      <w:r w:rsidR="00F054F3" w:rsidRPr="0056591E">
        <w:t>муниципального</w:t>
      </w:r>
      <w:r w:rsidR="00DE2AE3" w:rsidRPr="0056591E">
        <w:t xml:space="preserve"> имущества в:</w:t>
      </w:r>
    </w:p>
    <w:p w:rsidR="00DE2AE3" w:rsidRPr="0056591E" w:rsidRDefault="00DE2AE3">
      <w:pPr>
        <w:autoSpaceDE w:val="0"/>
        <w:autoSpaceDN w:val="0"/>
        <w:adjustRightInd w:val="0"/>
        <w:ind w:firstLine="540"/>
        <w:jc w:val="both"/>
      </w:pPr>
      <w:r w:rsidRPr="0056591E">
        <w:t>доверительное управление;</w:t>
      </w:r>
    </w:p>
    <w:p w:rsidR="00DE2AE3" w:rsidRPr="0056591E" w:rsidRDefault="00DE2AE3">
      <w:pPr>
        <w:autoSpaceDE w:val="0"/>
        <w:autoSpaceDN w:val="0"/>
        <w:adjustRightInd w:val="0"/>
        <w:ind w:firstLine="540"/>
        <w:jc w:val="both"/>
      </w:pPr>
      <w:r w:rsidRPr="0056591E">
        <w:t>безвозмездное пользование;</w:t>
      </w:r>
    </w:p>
    <w:p w:rsidR="000E3202" w:rsidRPr="0056591E" w:rsidRDefault="00DE2AE3">
      <w:pPr>
        <w:autoSpaceDE w:val="0"/>
        <w:autoSpaceDN w:val="0"/>
        <w:adjustRightInd w:val="0"/>
        <w:ind w:firstLine="540"/>
        <w:jc w:val="both"/>
      </w:pPr>
      <w:r w:rsidRPr="0056591E">
        <w:t>аренду</w:t>
      </w:r>
      <w:r w:rsidR="000E3202" w:rsidRPr="0056591E">
        <w:t>;</w:t>
      </w:r>
    </w:p>
    <w:p w:rsidR="00DE2AE3" w:rsidRPr="0056591E" w:rsidRDefault="000E3202">
      <w:pPr>
        <w:autoSpaceDE w:val="0"/>
        <w:autoSpaceDN w:val="0"/>
        <w:adjustRightInd w:val="0"/>
        <w:ind w:firstLine="540"/>
        <w:jc w:val="both"/>
      </w:pPr>
      <w:r w:rsidRPr="0056591E">
        <w:t>субаренду</w:t>
      </w:r>
      <w:r w:rsidR="00DE2AE3" w:rsidRPr="0056591E">
        <w:t>.</w:t>
      </w:r>
    </w:p>
    <w:p w:rsidR="00DE2AE3" w:rsidRPr="0056591E" w:rsidRDefault="00990F2E">
      <w:pPr>
        <w:autoSpaceDE w:val="0"/>
        <w:autoSpaceDN w:val="0"/>
        <w:adjustRightInd w:val="0"/>
        <w:ind w:firstLine="540"/>
        <w:jc w:val="both"/>
      </w:pPr>
      <w:r w:rsidRPr="0056591E">
        <w:t>2</w:t>
      </w:r>
      <w:r w:rsidR="00DE2AE3" w:rsidRPr="0056591E">
        <w:t xml:space="preserve">.6. </w:t>
      </w:r>
      <w:r w:rsidR="00F054F3" w:rsidRPr="0056591E">
        <w:t xml:space="preserve">Муниципальное </w:t>
      </w:r>
      <w:r w:rsidR="00DE2AE3" w:rsidRPr="0056591E">
        <w:t>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w:t>
      </w:r>
    </w:p>
    <w:p w:rsidR="00DE2AE3" w:rsidRPr="0056591E" w:rsidRDefault="00990F2E">
      <w:pPr>
        <w:autoSpaceDE w:val="0"/>
        <w:autoSpaceDN w:val="0"/>
        <w:adjustRightInd w:val="0"/>
        <w:ind w:firstLine="540"/>
        <w:jc w:val="both"/>
      </w:pPr>
      <w:r w:rsidRPr="0056591E">
        <w:t>2</w:t>
      </w:r>
      <w:r w:rsidR="00DE2AE3" w:rsidRPr="0056591E">
        <w:t xml:space="preserve">.7. В договоре о передаче </w:t>
      </w:r>
      <w:r w:rsidR="00F054F3" w:rsidRPr="0056591E">
        <w:t>муниципального</w:t>
      </w:r>
      <w:r w:rsidR="00DE2AE3" w:rsidRPr="0056591E">
        <w:t xml:space="preserve"> имущества в пользование должны быть указаны условия и порядок досрочного прекращения его действия в отношении всего переданного </w:t>
      </w:r>
      <w:r w:rsidR="00F054F3" w:rsidRPr="0056591E">
        <w:t>муниципального</w:t>
      </w:r>
      <w:r w:rsidR="00DE2AE3" w:rsidRPr="0056591E">
        <w:t xml:space="preserve"> имущества или его части в соответствии с законодательством.</w:t>
      </w:r>
    </w:p>
    <w:p w:rsidR="00DE2AE3" w:rsidRPr="0056591E" w:rsidRDefault="00990F2E">
      <w:pPr>
        <w:autoSpaceDE w:val="0"/>
        <w:autoSpaceDN w:val="0"/>
        <w:adjustRightInd w:val="0"/>
        <w:ind w:firstLine="540"/>
        <w:jc w:val="both"/>
      </w:pPr>
      <w:r w:rsidRPr="0056591E">
        <w:t>2</w:t>
      </w:r>
      <w:r w:rsidR="00DE2AE3" w:rsidRPr="0056591E">
        <w:t xml:space="preserve">.8. В случае принятия решения в соответствии с </w:t>
      </w:r>
      <w:hyperlink r:id="rId17" w:history="1">
        <w:r w:rsidR="00DE2AE3" w:rsidRPr="0056591E">
          <w:t xml:space="preserve">пунктом </w:t>
        </w:r>
        <w:r w:rsidRPr="0056591E">
          <w:t>2.6</w:t>
        </w:r>
      </w:hyperlink>
      <w:r w:rsidR="00DE2AE3" w:rsidRPr="0056591E">
        <w:t xml:space="preserve"> настоящего Порядка пользователи </w:t>
      </w:r>
      <w:r w:rsidR="00F054F3" w:rsidRPr="0056591E">
        <w:t>муниципального</w:t>
      </w:r>
      <w:r w:rsidR="00DE2AE3" w:rsidRPr="0056591E">
        <w:t xml:space="preserve"> имущества (в том числе юридические и физические лица, в ведении (на балансе) которых состояло </w:t>
      </w:r>
      <w:r w:rsidR="00F054F3" w:rsidRPr="0056591E">
        <w:t xml:space="preserve">муниципальное </w:t>
      </w:r>
      <w:r w:rsidR="00DE2AE3" w:rsidRPr="0056591E">
        <w:t xml:space="preserve">имущество), имеют право подать заявление в установленном порядке и заключить договоры о передаче им этого </w:t>
      </w:r>
      <w:r w:rsidR="006E3D27" w:rsidRPr="0056591E">
        <w:t>муниципального</w:t>
      </w:r>
      <w:r w:rsidR="00DE2AE3" w:rsidRPr="0056591E">
        <w:t xml:space="preserve"> имущества (части имущества) в пользование в соответствии с законодательством и настоящим Порядком.</w:t>
      </w:r>
    </w:p>
    <w:p w:rsidR="00DE2AE3" w:rsidRPr="0056591E" w:rsidRDefault="00990F2E">
      <w:pPr>
        <w:autoSpaceDE w:val="0"/>
        <w:autoSpaceDN w:val="0"/>
        <w:adjustRightInd w:val="0"/>
        <w:ind w:firstLine="540"/>
        <w:jc w:val="both"/>
      </w:pPr>
      <w:r w:rsidRPr="0056591E">
        <w:t>2</w:t>
      </w:r>
      <w:r w:rsidR="00DE2AE3" w:rsidRPr="0056591E">
        <w:t xml:space="preserve">.9. </w:t>
      </w:r>
      <w:r w:rsidR="006E3D27" w:rsidRPr="0056591E">
        <w:t>КУС Минземимуществ</w:t>
      </w:r>
      <w:r w:rsidR="00AA3991" w:rsidRPr="0056591E">
        <w:t>а</w:t>
      </w:r>
      <w:r w:rsidR="006E3D27" w:rsidRPr="0056591E">
        <w:t xml:space="preserve"> РБ по Белебеевскому району и г. Белебею </w:t>
      </w:r>
      <w:r w:rsidR="00DE2AE3" w:rsidRPr="0056591E">
        <w:t xml:space="preserve">осуществляет контроль за использованием </w:t>
      </w:r>
      <w:r w:rsidR="006E3D27" w:rsidRPr="0056591E">
        <w:t xml:space="preserve">муниципального </w:t>
      </w:r>
      <w:r w:rsidR="00DE2AE3" w:rsidRPr="0056591E">
        <w:t>имущества в соответствии с законодательством и настоящим Порядком.</w:t>
      </w:r>
    </w:p>
    <w:p w:rsidR="00DE2AE3" w:rsidRPr="0056591E" w:rsidRDefault="00990F2E">
      <w:pPr>
        <w:autoSpaceDE w:val="0"/>
        <w:autoSpaceDN w:val="0"/>
        <w:adjustRightInd w:val="0"/>
        <w:ind w:firstLine="540"/>
        <w:jc w:val="both"/>
      </w:pPr>
      <w:r w:rsidRPr="0056591E">
        <w:t>2</w:t>
      </w:r>
      <w:r w:rsidR="00DE2AE3" w:rsidRPr="0056591E">
        <w:t xml:space="preserve">.10. </w:t>
      </w:r>
      <w:r w:rsidR="006E3D27" w:rsidRPr="0056591E">
        <w:t>КУС Минземимуществ</w:t>
      </w:r>
      <w:r w:rsidR="00AA3991" w:rsidRPr="0056591E">
        <w:t>а</w:t>
      </w:r>
      <w:r w:rsidR="006E3D27" w:rsidRPr="0056591E">
        <w:t xml:space="preserve"> РБ по Белебеевскому району и г. Белебею </w:t>
      </w:r>
      <w:r w:rsidR="00DE2AE3" w:rsidRPr="0056591E">
        <w:t>имеет право:</w:t>
      </w:r>
    </w:p>
    <w:p w:rsidR="00DE2AE3" w:rsidRPr="0056591E" w:rsidRDefault="00DE2AE3">
      <w:pPr>
        <w:autoSpaceDE w:val="0"/>
        <w:autoSpaceDN w:val="0"/>
        <w:adjustRightInd w:val="0"/>
        <w:ind w:firstLine="540"/>
        <w:jc w:val="both"/>
      </w:pPr>
      <w:r w:rsidRPr="0056591E">
        <w:t xml:space="preserve">проводить обследования и проверки использования </w:t>
      </w:r>
      <w:r w:rsidR="006E3D27" w:rsidRPr="0056591E">
        <w:t>муниципального</w:t>
      </w:r>
      <w:r w:rsidRPr="0056591E">
        <w:t xml:space="preserve"> имущества;</w:t>
      </w:r>
    </w:p>
    <w:p w:rsidR="00DE2AE3" w:rsidRPr="0056591E" w:rsidRDefault="00DE2AE3">
      <w:pPr>
        <w:autoSpaceDE w:val="0"/>
        <w:autoSpaceDN w:val="0"/>
        <w:adjustRightInd w:val="0"/>
        <w:ind w:firstLine="540"/>
        <w:jc w:val="both"/>
      </w:pPr>
      <w:r w:rsidRPr="0056591E">
        <w:t>требовать от проверяемых юридических и физических лиц необходимую документацию и информацию;</w:t>
      </w:r>
    </w:p>
    <w:p w:rsidR="00DE2AE3" w:rsidRPr="0056591E" w:rsidRDefault="00DE2AE3">
      <w:pPr>
        <w:autoSpaceDE w:val="0"/>
        <w:autoSpaceDN w:val="0"/>
        <w:adjustRightInd w:val="0"/>
        <w:ind w:firstLine="540"/>
        <w:jc w:val="both"/>
      </w:pPr>
      <w:r w:rsidRPr="0056591E">
        <w:t xml:space="preserve">привлекать к проведению обследований и проверок использования </w:t>
      </w:r>
      <w:r w:rsidR="006E3D27" w:rsidRPr="0056591E">
        <w:t>муниципального</w:t>
      </w:r>
      <w:r w:rsidRPr="0056591E">
        <w:t xml:space="preserve"> имущества представителей пользователя и </w:t>
      </w:r>
      <w:r w:rsidR="001062B5" w:rsidRPr="0056591E">
        <w:rPr>
          <w:b/>
          <w:color w:val="C00000"/>
        </w:rPr>
        <w:t>арендодателя</w:t>
      </w:r>
      <w:r w:rsidRPr="0056591E">
        <w:rPr>
          <w:b/>
          <w:color w:val="C00000"/>
        </w:rPr>
        <w:t>,</w:t>
      </w:r>
      <w:r w:rsidRPr="0056591E">
        <w:t xml:space="preserve"> квалифицированных специалистов и экспертов.</w:t>
      </w:r>
    </w:p>
    <w:p w:rsidR="00DE2AE3" w:rsidRPr="0056591E" w:rsidRDefault="00990F2E">
      <w:pPr>
        <w:autoSpaceDE w:val="0"/>
        <w:autoSpaceDN w:val="0"/>
        <w:adjustRightInd w:val="0"/>
        <w:ind w:firstLine="540"/>
        <w:jc w:val="both"/>
      </w:pPr>
      <w:r w:rsidRPr="0056591E">
        <w:t>2</w:t>
      </w:r>
      <w:r w:rsidR="00DE2AE3" w:rsidRPr="0056591E">
        <w:t xml:space="preserve">.11.  </w:t>
      </w:r>
      <w:r w:rsidR="00F567B8" w:rsidRPr="0056591E">
        <w:rPr>
          <w:color w:val="2D2D2D"/>
          <w:spacing w:val="2"/>
        </w:rPr>
        <w:t>При передаче в пользование муниципального имущества, являющегося памятником истории, культуры и архитектуры,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статьей 47.6 </w:t>
      </w:r>
      <w:hyperlink r:id="rId18" w:history="1">
        <w:r w:rsidR="00F567B8" w:rsidRPr="0056591E">
          <w:rPr>
            <w:spacing w:val="2"/>
          </w:rPr>
          <w:t>Федерального закона от 25 июня 2002 года N 73-ФЗ "Об объектах культурного наследия (памятниках истории и культуры) народов Российской Федерации".</w:t>
        </w:r>
      </w:hyperlink>
    </w:p>
    <w:p w:rsidR="006E7C27" w:rsidRPr="0056591E" w:rsidRDefault="00990F2E" w:rsidP="006E7C27">
      <w:pPr>
        <w:shd w:val="clear" w:color="auto" w:fill="FFFFFF"/>
        <w:spacing w:line="315" w:lineRule="atLeast"/>
        <w:ind w:firstLine="709"/>
        <w:jc w:val="both"/>
        <w:textAlignment w:val="baseline"/>
        <w:rPr>
          <w:color w:val="2D2D2D"/>
          <w:spacing w:val="2"/>
        </w:rPr>
      </w:pPr>
      <w:r w:rsidRPr="0056591E">
        <w:t>2</w:t>
      </w:r>
      <w:r w:rsidR="00DE2AE3" w:rsidRPr="0056591E">
        <w:t>.1</w:t>
      </w:r>
      <w:r w:rsidR="006E7C27" w:rsidRPr="0056591E">
        <w:t>2</w:t>
      </w:r>
      <w:r w:rsidR="00DE2AE3" w:rsidRPr="0056591E">
        <w:t xml:space="preserve">. </w:t>
      </w:r>
      <w:r w:rsidR="006E7C27" w:rsidRPr="0056591E">
        <w:rPr>
          <w:color w:val="2D2D2D"/>
          <w:spacing w:val="2"/>
        </w:rPr>
        <w:t>Передача в аренду (субаренду) третьим лицам муниципального имущества, находящегося в пользовании, возможна с согласия собственника в порядке, установленном законодательством Российской Федерации о защите конкуренции.</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 здания, строения или сооружения.</w:t>
      </w:r>
    </w:p>
    <w:p w:rsidR="00DE2AE3" w:rsidRPr="0056591E" w:rsidRDefault="006E7C27" w:rsidP="006E7C27">
      <w:pPr>
        <w:autoSpaceDE w:val="0"/>
        <w:autoSpaceDN w:val="0"/>
        <w:adjustRightInd w:val="0"/>
        <w:ind w:firstLine="540"/>
        <w:jc w:val="both"/>
      </w:pPr>
      <w:r w:rsidRPr="0056591E">
        <w:rPr>
          <w:color w:val="2D2D2D"/>
          <w:spacing w:val="2"/>
        </w:rPr>
        <w:t>Срок действия указанных договоров аренды (субаренды) муниципального имущества с третьими лицами не может превышать срока действия основных договоров.</w:t>
      </w:r>
    </w:p>
    <w:p w:rsidR="00DE2AE3" w:rsidRPr="0056591E" w:rsidRDefault="00990F2E">
      <w:pPr>
        <w:autoSpaceDE w:val="0"/>
        <w:autoSpaceDN w:val="0"/>
        <w:adjustRightInd w:val="0"/>
        <w:ind w:firstLine="540"/>
        <w:jc w:val="both"/>
      </w:pPr>
      <w:r w:rsidRPr="0056591E">
        <w:t>2</w:t>
      </w:r>
      <w:r w:rsidR="00DE2AE3" w:rsidRPr="0056591E">
        <w:t>.1</w:t>
      </w:r>
      <w:r w:rsidR="006E7C27" w:rsidRPr="0056591E">
        <w:t>3</w:t>
      </w:r>
      <w:r w:rsidR="00DE2AE3" w:rsidRPr="0056591E">
        <w:t xml:space="preserve">. Для договоров, заключаемых по результатам торгов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в отношении </w:t>
      </w:r>
      <w:r w:rsidR="006E3D27" w:rsidRPr="0056591E">
        <w:t>муниципального</w:t>
      </w:r>
      <w:r w:rsidR="00DE2AE3" w:rsidRPr="0056591E">
        <w:t xml:space="preserve"> имущества, включенного в Перечень </w:t>
      </w:r>
      <w:r w:rsidR="006E3D27" w:rsidRPr="0056591E">
        <w:t xml:space="preserve">муниципального </w:t>
      </w:r>
      <w:r w:rsidR="00DE2AE3" w:rsidRPr="0056591E">
        <w:t xml:space="preserve">имущества </w:t>
      </w:r>
      <w:r w:rsidR="00003A48" w:rsidRPr="0056591E">
        <w:rPr>
          <w:color w:val="000000"/>
        </w:rPr>
        <w:t xml:space="preserve">сельского поселения </w:t>
      </w:r>
      <w:r w:rsidR="00B97329" w:rsidRPr="0056591E">
        <w:rPr>
          <w:color w:val="000000"/>
        </w:rPr>
        <w:t xml:space="preserve"> Анновский сельсовет </w:t>
      </w:r>
      <w:r w:rsidR="006E3D27" w:rsidRPr="0056591E">
        <w:rPr>
          <w:color w:val="000000"/>
        </w:rPr>
        <w:t>муниципального района Б</w:t>
      </w:r>
      <w:r w:rsidR="006E3D27" w:rsidRPr="0056591E">
        <w:t xml:space="preserve">елебеевский район </w:t>
      </w:r>
      <w:r w:rsidR="00DE2AE3" w:rsidRPr="0056591E">
        <w:t>Республики Башкортостан,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срок действия договора должен составлять не менее пяти лет.</w:t>
      </w:r>
    </w:p>
    <w:p w:rsidR="00FD2FCB" w:rsidRPr="0056591E" w:rsidRDefault="00FD2FCB">
      <w:pPr>
        <w:autoSpaceDE w:val="0"/>
        <w:autoSpaceDN w:val="0"/>
        <w:adjustRightInd w:val="0"/>
        <w:ind w:firstLine="540"/>
        <w:jc w:val="both"/>
      </w:pPr>
      <w:r w:rsidRPr="0056591E">
        <w:t>Срок действия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DE2AE3" w:rsidRPr="0056591E" w:rsidRDefault="00DE2AE3">
      <w:pPr>
        <w:autoSpaceDE w:val="0"/>
        <w:autoSpaceDN w:val="0"/>
        <w:adjustRightInd w:val="0"/>
        <w:ind w:firstLine="540"/>
        <w:jc w:val="both"/>
      </w:pPr>
      <w:r w:rsidRPr="0056591E">
        <w:t xml:space="preserve">Максимальный срок предоставления бизнес-инкубаторами </w:t>
      </w:r>
      <w:r w:rsidR="006E3D27" w:rsidRPr="0056591E">
        <w:t xml:space="preserve">муниципального </w:t>
      </w:r>
      <w:r w:rsidRPr="0056591E">
        <w:t>имущества в аренду (субаренду) субъектам малого и среднего предпринимательства не должен превышать трех лет.</w:t>
      </w:r>
    </w:p>
    <w:p w:rsidR="00DE2AE3" w:rsidRPr="0056591E" w:rsidRDefault="00990F2E">
      <w:pPr>
        <w:autoSpaceDE w:val="0"/>
        <w:autoSpaceDN w:val="0"/>
        <w:adjustRightInd w:val="0"/>
        <w:ind w:firstLine="540"/>
        <w:jc w:val="both"/>
      </w:pPr>
      <w:r w:rsidRPr="0056591E">
        <w:t>2</w:t>
      </w:r>
      <w:r w:rsidR="00DE2AE3" w:rsidRPr="0056591E">
        <w:t>.1</w:t>
      </w:r>
      <w:r w:rsidR="006E7C27" w:rsidRPr="0056591E">
        <w:t>4</w:t>
      </w:r>
      <w:r w:rsidR="00DE2AE3" w:rsidRPr="0056591E">
        <w:t>. Изменение условий договора, указанных в документации о торгах, по результатам которых заключен договор, не допускается.</w:t>
      </w:r>
    </w:p>
    <w:p w:rsidR="00DE2AE3" w:rsidRPr="0056591E" w:rsidRDefault="00DE2AE3">
      <w:pPr>
        <w:autoSpaceDE w:val="0"/>
        <w:autoSpaceDN w:val="0"/>
        <w:adjustRightInd w:val="0"/>
        <w:ind w:firstLine="540"/>
        <w:jc w:val="both"/>
      </w:pPr>
      <w:r w:rsidRPr="0056591E">
        <w:t>Цена договора, заключенного по результатам торгов, может быть изменена только в сторону увеличения.</w:t>
      </w:r>
    </w:p>
    <w:p w:rsidR="00DE2AE3" w:rsidRPr="0056591E" w:rsidRDefault="00FF3C03">
      <w:pPr>
        <w:autoSpaceDE w:val="0"/>
        <w:autoSpaceDN w:val="0"/>
        <w:adjustRightInd w:val="0"/>
        <w:ind w:firstLine="540"/>
        <w:jc w:val="both"/>
      </w:pPr>
      <w:r w:rsidRPr="0056591E">
        <w:t>При заключении договоров аренды с субъектами малого и среднего предпринимательства арендная плата вносится в порядке, установленном пунктом 5.11 настоящего Порядка.</w:t>
      </w:r>
    </w:p>
    <w:p w:rsidR="00FF3C03" w:rsidRPr="0056591E" w:rsidRDefault="00FF3C03">
      <w:pPr>
        <w:autoSpaceDE w:val="0"/>
        <w:autoSpaceDN w:val="0"/>
        <w:adjustRightInd w:val="0"/>
        <w:ind w:firstLine="540"/>
        <w:jc w:val="both"/>
      </w:pPr>
    </w:p>
    <w:p w:rsidR="00DE2AE3" w:rsidRPr="0056591E" w:rsidRDefault="00990F2E">
      <w:pPr>
        <w:autoSpaceDE w:val="0"/>
        <w:autoSpaceDN w:val="0"/>
        <w:adjustRightInd w:val="0"/>
        <w:jc w:val="center"/>
        <w:outlineLvl w:val="1"/>
      </w:pPr>
      <w:r w:rsidRPr="0056591E">
        <w:t>3</w:t>
      </w:r>
      <w:r w:rsidR="00DE2AE3" w:rsidRPr="0056591E">
        <w:t xml:space="preserve">. Особенности передачи </w:t>
      </w:r>
      <w:r w:rsidR="006E3D27" w:rsidRPr="0056591E">
        <w:t xml:space="preserve">муниципального </w:t>
      </w:r>
      <w:r w:rsidR="00DE2AE3" w:rsidRPr="0056591E">
        <w:t>имущества</w:t>
      </w:r>
    </w:p>
    <w:p w:rsidR="00DE2AE3" w:rsidRPr="0056591E" w:rsidRDefault="00DE2AE3">
      <w:pPr>
        <w:autoSpaceDE w:val="0"/>
        <w:autoSpaceDN w:val="0"/>
        <w:adjustRightInd w:val="0"/>
        <w:jc w:val="center"/>
      </w:pPr>
      <w:r w:rsidRPr="0056591E">
        <w:t>в доверительное управление</w:t>
      </w:r>
    </w:p>
    <w:p w:rsidR="00DE2AE3" w:rsidRPr="0056591E" w:rsidRDefault="00DE2AE3">
      <w:pPr>
        <w:autoSpaceDE w:val="0"/>
        <w:autoSpaceDN w:val="0"/>
        <w:adjustRightInd w:val="0"/>
        <w:ind w:firstLine="540"/>
        <w:jc w:val="both"/>
      </w:pPr>
    </w:p>
    <w:p w:rsidR="00DE2AE3" w:rsidRPr="0056591E" w:rsidRDefault="00990F2E">
      <w:pPr>
        <w:autoSpaceDE w:val="0"/>
        <w:autoSpaceDN w:val="0"/>
        <w:adjustRightInd w:val="0"/>
        <w:ind w:firstLine="540"/>
        <w:jc w:val="both"/>
      </w:pPr>
      <w:r w:rsidRPr="0056591E">
        <w:t>3</w:t>
      </w:r>
      <w:r w:rsidR="00DE2AE3" w:rsidRPr="0056591E">
        <w:t xml:space="preserve">.1. </w:t>
      </w:r>
      <w:r w:rsidR="006E3D27" w:rsidRPr="0056591E">
        <w:t xml:space="preserve">Муниципальное </w:t>
      </w:r>
      <w:r w:rsidR="00DE2AE3" w:rsidRPr="0056591E">
        <w:t xml:space="preserve">имущество передается в доверительное управление в соответствии с </w:t>
      </w:r>
      <w:hyperlink r:id="rId19" w:history="1">
        <w:r w:rsidR="00DE2AE3" w:rsidRPr="0056591E">
          <w:t xml:space="preserve">разделом </w:t>
        </w:r>
        <w:r w:rsidRPr="0056591E">
          <w:t>2</w:t>
        </w:r>
      </w:hyperlink>
      <w:r w:rsidR="00DE2AE3" w:rsidRPr="0056591E">
        <w:t xml:space="preserve"> настоящего Порядка:</w:t>
      </w:r>
    </w:p>
    <w:p w:rsidR="00DE2AE3" w:rsidRPr="0056591E" w:rsidRDefault="00DE2AE3">
      <w:pPr>
        <w:autoSpaceDE w:val="0"/>
        <w:autoSpaceDN w:val="0"/>
        <w:adjustRightInd w:val="0"/>
        <w:ind w:firstLine="540"/>
        <w:jc w:val="both"/>
      </w:pPr>
      <w:r w:rsidRPr="0056591E">
        <w:t>коммерчес</w:t>
      </w:r>
      <w:r w:rsidR="006E3D27" w:rsidRPr="0056591E">
        <w:t xml:space="preserve">кой организации (за исключением муниципального </w:t>
      </w:r>
      <w:r w:rsidRPr="0056591E">
        <w:t>унитарного предприятия);</w:t>
      </w:r>
    </w:p>
    <w:p w:rsidR="00DE2AE3" w:rsidRPr="0056591E" w:rsidRDefault="00DE2AE3">
      <w:pPr>
        <w:autoSpaceDE w:val="0"/>
        <w:autoSpaceDN w:val="0"/>
        <w:adjustRightInd w:val="0"/>
        <w:ind w:firstLine="540"/>
        <w:jc w:val="both"/>
      </w:pPr>
      <w:r w:rsidRPr="0056591E">
        <w:t>индивидуальному предпринимателю, зарегистрированному в установленном порядке, без образования юридического лица.</w:t>
      </w:r>
    </w:p>
    <w:p w:rsidR="00DE2AE3" w:rsidRPr="0056591E" w:rsidRDefault="00DE2AE3">
      <w:pPr>
        <w:autoSpaceDE w:val="0"/>
        <w:autoSpaceDN w:val="0"/>
        <w:adjustRightInd w:val="0"/>
        <w:ind w:firstLine="540"/>
        <w:jc w:val="both"/>
      </w:pPr>
      <w:r w:rsidRPr="0056591E">
        <w:t xml:space="preserve">Указанные юридические и физические лица являются доверительными управляющими и осуществляют правомочия собственника в отношении </w:t>
      </w:r>
      <w:r w:rsidR="006E3D27" w:rsidRPr="0056591E">
        <w:t>муниципального</w:t>
      </w:r>
      <w:r w:rsidRPr="0056591E">
        <w:t xml:space="preserve"> имущества, переданного в доверительное управление в соответствии с заключенным договором.</w:t>
      </w:r>
    </w:p>
    <w:p w:rsidR="00DE2AE3" w:rsidRPr="0056591E" w:rsidRDefault="00DE2AE3">
      <w:pPr>
        <w:autoSpaceDE w:val="0"/>
        <w:autoSpaceDN w:val="0"/>
        <w:adjustRightInd w:val="0"/>
        <w:ind w:firstLine="540"/>
        <w:jc w:val="both"/>
      </w:pPr>
      <w:r w:rsidRPr="0056591E">
        <w:t xml:space="preserve">Передача </w:t>
      </w:r>
      <w:r w:rsidR="006E3D27" w:rsidRPr="0056591E">
        <w:t>муниципального</w:t>
      </w:r>
      <w:r w:rsidRPr="0056591E">
        <w:t xml:space="preserve">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(выгодоприобретателя).</w:t>
      </w:r>
    </w:p>
    <w:p w:rsidR="00DE2AE3" w:rsidRPr="0056591E" w:rsidRDefault="00DE2AE3">
      <w:pPr>
        <w:autoSpaceDE w:val="0"/>
        <w:autoSpaceDN w:val="0"/>
        <w:adjustRightInd w:val="0"/>
        <w:ind w:firstLine="540"/>
        <w:jc w:val="both"/>
      </w:pPr>
      <w:r w:rsidRPr="0056591E">
        <w:t>В отдельных случаях, когда доверительное управлен</w:t>
      </w:r>
      <w:r w:rsidR="006E3D27" w:rsidRPr="0056591E">
        <w:t xml:space="preserve">ие имуществом осуществляется по </w:t>
      </w:r>
      <w:r w:rsidRPr="0056591E">
        <w:t>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DE2AE3" w:rsidRPr="0056591E" w:rsidRDefault="00DE2AE3">
      <w:pPr>
        <w:autoSpaceDE w:val="0"/>
        <w:autoSpaceDN w:val="0"/>
        <w:adjustRightInd w:val="0"/>
        <w:ind w:firstLine="540"/>
        <w:jc w:val="both"/>
      </w:pPr>
      <w:r w:rsidRPr="0056591E">
        <w:t xml:space="preserve">Учредителем доверительного управления является собственник </w:t>
      </w:r>
      <w:r w:rsidR="006E3D27" w:rsidRPr="0056591E">
        <w:t>муниципального</w:t>
      </w:r>
      <w:r w:rsidRPr="0056591E">
        <w:t xml:space="preserve"> имущества.</w:t>
      </w:r>
    </w:p>
    <w:p w:rsidR="00DE2AE3" w:rsidRPr="0056591E" w:rsidRDefault="00990F2E">
      <w:pPr>
        <w:autoSpaceDE w:val="0"/>
        <w:autoSpaceDN w:val="0"/>
        <w:adjustRightInd w:val="0"/>
        <w:ind w:firstLine="540"/>
        <w:jc w:val="both"/>
      </w:pPr>
      <w:r w:rsidRPr="0056591E">
        <w:t>3</w:t>
      </w:r>
      <w:r w:rsidR="00DE2AE3" w:rsidRPr="0056591E">
        <w:t xml:space="preserve">.2. </w:t>
      </w:r>
      <w:r w:rsidR="006E3D27" w:rsidRPr="0056591E">
        <w:t>М</w:t>
      </w:r>
      <w:r w:rsidR="00A41690" w:rsidRPr="0056591E">
        <w:t xml:space="preserve">униципальное </w:t>
      </w:r>
      <w:r w:rsidR="00DE2AE3" w:rsidRPr="0056591E">
        <w:t>имущество не подлежит передаче в доверительное управление государственным органам и органам местного самоуправления.</w:t>
      </w:r>
    </w:p>
    <w:p w:rsidR="00DE2AE3" w:rsidRPr="0056591E" w:rsidRDefault="00990F2E">
      <w:pPr>
        <w:autoSpaceDE w:val="0"/>
        <w:autoSpaceDN w:val="0"/>
        <w:adjustRightInd w:val="0"/>
        <w:ind w:firstLine="540"/>
        <w:jc w:val="both"/>
      </w:pPr>
      <w:r w:rsidRPr="0056591E">
        <w:t>3</w:t>
      </w:r>
      <w:r w:rsidR="00DE2AE3" w:rsidRPr="0056591E">
        <w:t>.3. Функции учредителя доверительного управления или лица, определенного им (выгодоприобретателя) (далее - учред</w:t>
      </w:r>
      <w:r w:rsidR="00A41690" w:rsidRPr="0056591E">
        <w:t>итель управления), осуществляет КУС Минземимуществ</w:t>
      </w:r>
      <w:r w:rsidRPr="0056591E">
        <w:t>а</w:t>
      </w:r>
      <w:r w:rsidR="00A41690" w:rsidRPr="0056591E">
        <w:t xml:space="preserve"> РБ по Белебеевскому району и г. Белебею </w:t>
      </w:r>
      <w:r w:rsidR="00DE2AE3" w:rsidRPr="0056591E">
        <w:t>в соответствии с настоящим Порядком.</w:t>
      </w:r>
    </w:p>
    <w:p w:rsidR="00DE2AE3" w:rsidRPr="0056591E" w:rsidRDefault="00990F2E">
      <w:pPr>
        <w:autoSpaceDE w:val="0"/>
        <w:autoSpaceDN w:val="0"/>
        <w:adjustRightInd w:val="0"/>
        <w:ind w:firstLine="540"/>
        <w:jc w:val="both"/>
      </w:pPr>
      <w:r w:rsidRPr="0056591E">
        <w:t>3</w:t>
      </w:r>
      <w:r w:rsidR="00DE2AE3" w:rsidRPr="0056591E">
        <w:t xml:space="preserve">.4. Передача </w:t>
      </w:r>
      <w:r w:rsidR="00A41690" w:rsidRPr="0056591E">
        <w:t xml:space="preserve">муниципального </w:t>
      </w:r>
      <w:r w:rsidR="00DE2AE3" w:rsidRPr="0056591E">
        <w:t>имущества в доверительное управление производится по рыночной стоимости, кроме объектов жилищного фонда с объектами инженерной инфраструктуры.</w:t>
      </w:r>
    </w:p>
    <w:p w:rsidR="00DE2AE3" w:rsidRPr="0056591E" w:rsidRDefault="00DE2AE3">
      <w:pPr>
        <w:autoSpaceDE w:val="0"/>
        <w:autoSpaceDN w:val="0"/>
        <w:adjustRightInd w:val="0"/>
        <w:ind w:firstLine="540"/>
        <w:jc w:val="both"/>
      </w:pPr>
      <w:r w:rsidRPr="0056591E">
        <w:t xml:space="preserve">Учредитель управления организует проведение оценки рыночной стоимости передаваемого в доверительное управление </w:t>
      </w:r>
      <w:r w:rsidR="00A41690" w:rsidRPr="0056591E">
        <w:t>муниципального</w:t>
      </w:r>
      <w:r w:rsidRPr="0056591E">
        <w:t xml:space="preserve"> имущества и изготовление технических паспортов на него.</w:t>
      </w:r>
    </w:p>
    <w:p w:rsidR="00DE2AE3" w:rsidRPr="0056591E" w:rsidRDefault="00DE2AE3">
      <w:pPr>
        <w:autoSpaceDE w:val="0"/>
        <w:autoSpaceDN w:val="0"/>
        <w:adjustRightInd w:val="0"/>
        <w:ind w:firstLine="540"/>
        <w:jc w:val="both"/>
      </w:pPr>
      <w:r w:rsidRPr="0056591E">
        <w:t xml:space="preserve">Оплата расходов по оценке рыночной стоимости передаваемого в доверительное управление </w:t>
      </w:r>
      <w:r w:rsidR="00A41690" w:rsidRPr="0056591E">
        <w:t xml:space="preserve">муниципального </w:t>
      </w:r>
      <w:r w:rsidRPr="0056591E">
        <w:t>имущества и изготовлению техническ</w:t>
      </w:r>
      <w:r w:rsidR="00FD2FCB" w:rsidRPr="0056591E">
        <w:t>ую</w:t>
      </w:r>
      <w:r w:rsidRPr="0056591E">
        <w:t xml:space="preserve"> </w:t>
      </w:r>
      <w:r w:rsidR="00FD2FCB" w:rsidRPr="0056591E">
        <w:t>документацию</w:t>
      </w:r>
      <w:r w:rsidRPr="0056591E">
        <w:t xml:space="preserve"> на него осуществляется доверительным управляющим.</w:t>
      </w:r>
    </w:p>
    <w:p w:rsidR="00DE2AE3" w:rsidRPr="0056591E" w:rsidRDefault="00990F2E">
      <w:pPr>
        <w:autoSpaceDE w:val="0"/>
        <w:autoSpaceDN w:val="0"/>
        <w:adjustRightInd w:val="0"/>
        <w:ind w:firstLine="540"/>
        <w:jc w:val="both"/>
      </w:pPr>
      <w:r w:rsidRPr="0056591E">
        <w:t>3</w:t>
      </w:r>
      <w:r w:rsidR="00DE2AE3" w:rsidRPr="0056591E">
        <w:t xml:space="preserve">.5. </w:t>
      </w:r>
      <w:r w:rsidR="00A41690" w:rsidRPr="0056591E">
        <w:t xml:space="preserve">Муниципальное </w:t>
      </w:r>
      <w:r w:rsidR="00DE2AE3" w:rsidRPr="0056591E">
        <w:t>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6E7C27" w:rsidRPr="0056591E" w:rsidRDefault="00FF3C03" w:rsidP="006E7C27">
      <w:pPr>
        <w:shd w:val="clear" w:color="auto" w:fill="FFFFFF"/>
        <w:spacing w:line="315" w:lineRule="atLeast"/>
        <w:ind w:firstLine="709"/>
        <w:jc w:val="both"/>
        <w:textAlignment w:val="baseline"/>
        <w:rPr>
          <w:color w:val="2D2D2D"/>
          <w:spacing w:val="2"/>
        </w:rPr>
      </w:pPr>
      <w:r w:rsidRPr="0056591E">
        <w:t xml:space="preserve">3.6. </w:t>
      </w:r>
      <w:r w:rsidR="006E7C27" w:rsidRPr="0056591E">
        <w:rPr>
          <w:color w:val="2D2D2D"/>
          <w:spacing w:val="2"/>
        </w:rPr>
        <w:t>Для оформления договора доверительного управления муниципальным имуществом представляются заявление и следующие документы или их копии:</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а)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б) для индивидуального предпринимателя - документы, удостоверяющие личность;</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в)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д)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56591E">
          <w:rPr>
            <w:spacing w:val="2"/>
          </w:rPr>
          <w:t>Кодексом Российской Федерации об административных правонарушениях</w:t>
        </w:r>
      </w:hyperlink>
      <w:r w:rsidRPr="0056591E">
        <w:rPr>
          <w:spacing w:val="2"/>
        </w:rPr>
        <w:t>;</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ж) перечень муниципального имущества, предполагаемого к передаче в доверительное управление;</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з)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и) опись представляемых документов.</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Документы, указанные в подпунктах "а", "б", "г", "д", "ж" - "и" настоящего пункта, представляются в КУС Минземимущества РБ по Белебеевскому району и г.Белебею заявителем самостоятельно.</w:t>
      </w:r>
    </w:p>
    <w:p w:rsidR="00FF3C03" w:rsidRPr="0056591E" w:rsidRDefault="006E7C27" w:rsidP="006E7C27">
      <w:pPr>
        <w:pStyle w:val="20"/>
        <w:shd w:val="clear" w:color="auto" w:fill="auto"/>
        <w:spacing w:before="0" w:line="283" w:lineRule="exact"/>
        <w:ind w:right="-2" w:firstLine="600"/>
        <w:rPr>
          <w:sz w:val="24"/>
          <w:szCs w:val="24"/>
        </w:rPr>
      </w:pPr>
      <w:r w:rsidRPr="0056591E">
        <w:rPr>
          <w:color w:val="2D2D2D"/>
          <w:spacing w:val="2"/>
          <w:sz w:val="24"/>
          <w:szCs w:val="24"/>
        </w:rPr>
        <w:t>Документы, указанные в подпунктах "в", "е" настоящего пункта, запрашиваются КУС Минземимущества РБ по Белебеевскому району и г.Белебею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r w:rsidR="00FF3C03" w:rsidRPr="0056591E">
        <w:rPr>
          <w:sz w:val="24"/>
          <w:szCs w:val="24"/>
        </w:rPr>
        <w:t>.</w:t>
      </w:r>
    </w:p>
    <w:p w:rsidR="00DE2AE3" w:rsidRPr="0056591E" w:rsidRDefault="00990F2E" w:rsidP="00FF3C03">
      <w:pPr>
        <w:autoSpaceDE w:val="0"/>
        <w:autoSpaceDN w:val="0"/>
        <w:adjustRightInd w:val="0"/>
        <w:ind w:firstLine="540"/>
        <w:jc w:val="both"/>
      </w:pPr>
      <w:r w:rsidRPr="0056591E">
        <w:t>3</w:t>
      </w:r>
      <w:r w:rsidR="00DE2AE3" w:rsidRPr="0056591E">
        <w:t xml:space="preserve">.7. Сроки передачи </w:t>
      </w:r>
      <w:r w:rsidR="00A41690" w:rsidRPr="0056591E">
        <w:t>муниципального</w:t>
      </w:r>
      <w:r w:rsidR="00DE2AE3" w:rsidRPr="0056591E">
        <w:t xml:space="preserve"> имущества в доверительное управление определяются договором о передаче </w:t>
      </w:r>
      <w:r w:rsidR="00A41690" w:rsidRPr="0056591E">
        <w:t xml:space="preserve">муниципального </w:t>
      </w:r>
      <w:r w:rsidR="00DE2AE3" w:rsidRPr="0056591E">
        <w:t>имущества в доверительное управление.</w:t>
      </w:r>
    </w:p>
    <w:p w:rsidR="00DE2AE3" w:rsidRPr="0056591E" w:rsidRDefault="00990F2E">
      <w:pPr>
        <w:autoSpaceDE w:val="0"/>
        <w:autoSpaceDN w:val="0"/>
        <w:adjustRightInd w:val="0"/>
        <w:ind w:firstLine="540"/>
        <w:jc w:val="both"/>
      </w:pPr>
      <w:r w:rsidRPr="0056591E">
        <w:t>3</w:t>
      </w:r>
      <w:r w:rsidR="00DE2AE3" w:rsidRPr="0056591E">
        <w:t xml:space="preserve">.8. Учредитель управления и доверительный управляющий оформляют договор о передаче </w:t>
      </w:r>
      <w:r w:rsidR="00A41690" w:rsidRPr="0056591E">
        <w:t xml:space="preserve">муниципального </w:t>
      </w:r>
      <w:r w:rsidR="00DE2AE3" w:rsidRPr="0056591E">
        <w:t>имущества в доверительное уп</w:t>
      </w:r>
      <w:r w:rsidR="00A41690" w:rsidRPr="0056591E">
        <w:t xml:space="preserve">равление по форме, утвержденной </w:t>
      </w:r>
      <w:r w:rsidR="00C3353F" w:rsidRPr="0056591E">
        <w:rPr>
          <w:color w:val="000000"/>
        </w:rPr>
        <w:t xml:space="preserve">Администрацией муниципального </w:t>
      </w:r>
      <w:r w:rsidR="00C3353F" w:rsidRPr="0056591E">
        <w:t>района Белебеевский район Республики Башкортостан</w:t>
      </w:r>
      <w:r w:rsidR="00DE2AE3" w:rsidRPr="0056591E">
        <w:t xml:space="preserve">, а также перечень </w:t>
      </w:r>
      <w:r w:rsidR="00A41690" w:rsidRPr="0056591E">
        <w:t>муниципального</w:t>
      </w:r>
      <w:r w:rsidR="00DE2AE3" w:rsidRPr="0056591E">
        <w:t xml:space="preserve"> имущества, являющийся неотъемлемой частью указанного договора.</w:t>
      </w:r>
    </w:p>
    <w:p w:rsidR="00DE2AE3" w:rsidRPr="0056591E" w:rsidRDefault="00990F2E">
      <w:pPr>
        <w:autoSpaceDE w:val="0"/>
        <w:autoSpaceDN w:val="0"/>
        <w:adjustRightInd w:val="0"/>
        <w:ind w:firstLine="540"/>
        <w:jc w:val="both"/>
      </w:pPr>
      <w:r w:rsidRPr="0056591E">
        <w:t>3</w:t>
      </w:r>
      <w:r w:rsidR="00DE2AE3" w:rsidRPr="0056591E">
        <w:t xml:space="preserve">.9.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w:t>
      </w:r>
      <w:r w:rsidR="00A41690" w:rsidRPr="0056591E">
        <w:t>муниципального</w:t>
      </w:r>
      <w:r w:rsidR="00DE2AE3" w:rsidRPr="0056591E">
        <w:t xml:space="preserve"> имущества в доверительное управление.</w:t>
      </w:r>
    </w:p>
    <w:p w:rsidR="00DE2AE3" w:rsidRPr="0056591E" w:rsidRDefault="00990F2E">
      <w:pPr>
        <w:autoSpaceDE w:val="0"/>
        <w:autoSpaceDN w:val="0"/>
        <w:adjustRightInd w:val="0"/>
        <w:ind w:firstLine="540"/>
        <w:jc w:val="both"/>
      </w:pPr>
      <w:r w:rsidRPr="0056591E">
        <w:t>3</w:t>
      </w:r>
      <w:r w:rsidR="00DE2AE3" w:rsidRPr="0056591E">
        <w:t>.10.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DE2AE3" w:rsidRPr="0056591E" w:rsidRDefault="00DE2AE3">
      <w:pPr>
        <w:autoSpaceDE w:val="0"/>
        <w:autoSpaceDN w:val="0"/>
        <w:adjustRightInd w:val="0"/>
        <w:ind w:firstLine="540"/>
        <w:jc w:val="both"/>
      </w:pPr>
    </w:p>
    <w:p w:rsidR="00DE2AE3" w:rsidRPr="0056591E" w:rsidRDefault="00990F2E">
      <w:pPr>
        <w:autoSpaceDE w:val="0"/>
        <w:autoSpaceDN w:val="0"/>
        <w:adjustRightInd w:val="0"/>
        <w:jc w:val="center"/>
        <w:outlineLvl w:val="1"/>
      </w:pPr>
      <w:r w:rsidRPr="0056591E">
        <w:t>4</w:t>
      </w:r>
      <w:r w:rsidR="00DE2AE3" w:rsidRPr="0056591E">
        <w:t xml:space="preserve">. Особенности передачи </w:t>
      </w:r>
      <w:r w:rsidR="00A41690" w:rsidRPr="0056591E">
        <w:t>муниципального</w:t>
      </w:r>
      <w:r w:rsidR="00DE2AE3" w:rsidRPr="0056591E">
        <w:t xml:space="preserve"> имущества</w:t>
      </w:r>
    </w:p>
    <w:p w:rsidR="00DE2AE3" w:rsidRPr="0056591E" w:rsidRDefault="00DE2AE3">
      <w:pPr>
        <w:autoSpaceDE w:val="0"/>
        <w:autoSpaceDN w:val="0"/>
        <w:adjustRightInd w:val="0"/>
        <w:jc w:val="center"/>
      </w:pPr>
      <w:r w:rsidRPr="0056591E">
        <w:t>в безвозмездное пользование</w:t>
      </w:r>
    </w:p>
    <w:p w:rsidR="00DE2AE3" w:rsidRPr="0056591E" w:rsidRDefault="00DE2AE3">
      <w:pPr>
        <w:autoSpaceDE w:val="0"/>
        <w:autoSpaceDN w:val="0"/>
        <w:adjustRightInd w:val="0"/>
        <w:ind w:firstLine="540"/>
        <w:jc w:val="both"/>
      </w:pPr>
    </w:p>
    <w:p w:rsidR="00DE2AE3" w:rsidRPr="0056591E" w:rsidRDefault="00990F2E" w:rsidP="005D7EF0">
      <w:pPr>
        <w:autoSpaceDE w:val="0"/>
        <w:autoSpaceDN w:val="0"/>
        <w:adjustRightInd w:val="0"/>
        <w:ind w:firstLine="540"/>
        <w:jc w:val="both"/>
      </w:pPr>
      <w:r w:rsidRPr="0056591E">
        <w:t>4</w:t>
      </w:r>
      <w:r w:rsidR="00DE2AE3" w:rsidRPr="0056591E">
        <w:t xml:space="preserve">.1. </w:t>
      </w:r>
      <w:r w:rsidR="00A41690" w:rsidRPr="0056591E">
        <w:t xml:space="preserve">Муниципальное </w:t>
      </w:r>
      <w:r w:rsidR="00DE2AE3" w:rsidRPr="0056591E">
        <w:t xml:space="preserve">имущество передается в безвозмездное пользование в соответствии с </w:t>
      </w:r>
      <w:hyperlink r:id="rId21" w:history="1">
        <w:r w:rsidR="00DE2AE3" w:rsidRPr="0056591E">
          <w:t xml:space="preserve">разделом </w:t>
        </w:r>
        <w:r w:rsidRPr="0056591E">
          <w:t>2</w:t>
        </w:r>
      </w:hyperlink>
      <w:r w:rsidR="00DE2AE3" w:rsidRPr="0056591E">
        <w:t xml:space="preserve"> настоящего Порядка:</w:t>
      </w:r>
    </w:p>
    <w:p w:rsidR="00DE2AE3" w:rsidRPr="0056591E" w:rsidRDefault="00DE2AE3">
      <w:pPr>
        <w:autoSpaceDE w:val="0"/>
        <w:autoSpaceDN w:val="0"/>
        <w:adjustRightInd w:val="0"/>
        <w:ind w:firstLine="540"/>
        <w:jc w:val="both"/>
      </w:pPr>
      <w:r w:rsidRPr="0056591E">
        <w:t>индивидуальному предпринимателю, зарегистрированному в установленном порядке, без образования юридического лица;</w:t>
      </w:r>
    </w:p>
    <w:p w:rsidR="00DE2AE3" w:rsidRPr="0056591E" w:rsidRDefault="00DE2AE3">
      <w:pPr>
        <w:autoSpaceDE w:val="0"/>
        <w:autoSpaceDN w:val="0"/>
        <w:adjustRightInd w:val="0"/>
        <w:ind w:firstLine="540"/>
        <w:jc w:val="both"/>
      </w:pPr>
      <w:r w:rsidRPr="0056591E">
        <w:t xml:space="preserve">организациям, которые после заключения договора получат право на безвозмездное владение и пользование указанным </w:t>
      </w:r>
      <w:r w:rsidR="00A41690" w:rsidRPr="0056591E">
        <w:t xml:space="preserve">муниципальным </w:t>
      </w:r>
      <w:r w:rsidRPr="0056591E">
        <w:t>имуществом для самостоятельного осуществления хозяйственной и иной деятельности (далее - ссудополучатель).</w:t>
      </w:r>
    </w:p>
    <w:p w:rsidR="00DE2AE3" w:rsidRPr="0056591E" w:rsidRDefault="00990F2E">
      <w:pPr>
        <w:autoSpaceDE w:val="0"/>
        <w:autoSpaceDN w:val="0"/>
        <w:adjustRightInd w:val="0"/>
        <w:ind w:firstLine="540"/>
        <w:jc w:val="both"/>
      </w:pPr>
      <w:r w:rsidRPr="0056591E">
        <w:t>4</w:t>
      </w:r>
      <w:r w:rsidR="00DE2AE3" w:rsidRPr="0056591E">
        <w:t xml:space="preserve">.2. В безвозмездное пользование может быть передано следующее </w:t>
      </w:r>
      <w:r w:rsidR="00A41690" w:rsidRPr="0056591E">
        <w:t>муниципальное</w:t>
      </w:r>
      <w:r w:rsidR="00DE2AE3" w:rsidRPr="0056591E">
        <w:t xml:space="preserve"> имущество:</w:t>
      </w:r>
    </w:p>
    <w:p w:rsidR="00DE2AE3" w:rsidRPr="0056591E" w:rsidRDefault="00DE2AE3">
      <w:pPr>
        <w:autoSpaceDE w:val="0"/>
        <w:autoSpaceDN w:val="0"/>
        <w:adjustRightInd w:val="0"/>
        <w:ind w:firstLine="540"/>
        <w:jc w:val="both"/>
      </w:pPr>
      <w:r w:rsidRPr="0056591E">
        <w:t>объекты инженерной инфраструктуры;</w:t>
      </w:r>
    </w:p>
    <w:p w:rsidR="00DE2AE3" w:rsidRPr="0056591E" w:rsidRDefault="00DE2AE3">
      <w:pPr>
        <w:autoSpaceDE w:val="0"/>
        <w:autoSpaceDN w:val="0"/>
        <w:adjustRightInd w:val="0"/>
        <w:ind w:firstLine="540"/>
        <w:jc w:val="both"/>
      </w:pPr>
      <w:r w:rsidRPr="0056591E">
        <w:t xml:space="preserve">объекты </w:t>
      </w:r>
      <w:r w:rsidR="005D7EF0" w:rsidRPr="0056591E">
        <w:t>муниципального</w:t>
      </w:r>
      <w:r w:rsidRPr="0056591E">
        <w:t xml:space="preserve"> нежилого фонда;</w:t>
      </w:r>
    </w:p>
    <w:p w:rsidR="00DE2AE3" w:rsidRPr="0056591E" w:rsidRDefault="005D7EF0">
      <w:pPr>
        <w:autoSpaceDE w:val="0"/>
        <w:autoSpaceDN w:val="0"/>
        <w:adjustRightInd w:val="0"/>
        <w:ind w:firstLine="540"/>
        <w:jc w:val="both"/>
      </w:pPr>
      <w:r w:rsidRPr="0056591E">
        <w:t xml:space="preserve">объекты муниципального </w:t>
      </w:r>
      <w:r w:rsidR="00DE2AE3" w:rsidRPr="0056591E">
        <w:t>жилищного фонда;</w:t>
      </w:r>
    </w:p>
    <w:p w:rsidR="00DE2AE3" w:rsidRPr="0056591E" w:rsidRDefault="00DE2AE3">
      <w:pPr>
        <w:autoSpaceDE w:val="0"/>
        <w:autoSpaceDN w:val="0"/>
        <w:adjustRightInd w:val="0"/>
        <w:ind w:firstLine="540"/>
        <w:jc w:val="both"/>
      </w:pPr>
      <w:r w:rsidRPr="0056591E">
        <w:t xml:space="preserve">иное </w:t>
      </w:r>
      <w:r w:rsidR="005D7EF0" w:rsidRPr="0056591E">
        <w:t xml:space="preserve">муниципальное </w:t>
      </w:r>
      <w:r w:rsidRPr="0056591E">
        <w:t>имущество.</w:t>
      </w:r>
    </w:p>
    <w:p w:rsidR="00DE2AE3" w:rsidRPr="0056591E" w:rsidRDefault="00990F2E">
      <w:pPr>
        <w:autoSpaceDE w:val="0"/>
        <w:autoSpaceDN w:val="0"/>
        <w:adjustRightInd w:val="0"/>
        <w:ind w:firstLine="540"/>
        <w:jc w:val="both"/>
      </w:pPr>
      <w:r w:rsidRPr="0056591E">
        <w:t>4</w:t>
      </w:r>
      <w:r w:rsidR="00DE2AE3" w:rsidRPr="0056591E">
        <w:t xml:space="preserve">.3. Собственник </w:t>
      </w:r>
      <w:r w:rsidR="005D7EF0" w:rsidRPr="0056591E">
        <w:t>муниципального</w:t>
      </w:r>
      <w:r w:rsidR="00DE2AE3" w:rsidRPr="0056591E">
        <w:t xml:space="preserve"> имущества либо иные лица, уполномоченные собственником или законом, являются ссудодателями </w:t>
      </w:r>
      <w:r w:rsidR="005D7EF0" w:rsidRPr="0056591E">
        <w:t xml:space="preserve">муниципального </w:t>
      </w:r>
      <w:r w:rsidR="00DE2AE3" w:rsidRPr="0056591E">
        <w:t>имущества.</w:t>
      </w:r>
    </w:p>
    <w:p w:rsidR="00DE2AE3" w:rsidRPr="0056591E" w:rsidRDefault="00DE2AE3">
      <w:pPr>
        <w:autoSpaceDE w:val="0"/>
        <w:autoSpaceDN w:val="0"/>
        <w:adjustRightInd w:val="0"/>
        <w:ind w:firstLine="540"/>
        <w:jc w:val="both"/>
      </w:pPr>
      <w:r w:rsidRPr="0056591E">
        <w:t xml:space="preserve">Функции ссудодателя на условиях безвозмездного пользования осуществляет </w:t>
      </w:r>
      <w:r w:rsidR="005D7EF0" w:rsidRPr="0056591E">
        <w:t xml:space="preserve">КУС </w:t>
      </w:r>
      <w:r w:rsidRPr="0056591E">
        <w:t>Минземимуществ</w:t>
      </w:r>
      <w:r w:rsidR="00990F2E" w:rsidRPr="0056591E">
        <w:t>а</w:t>
      </w:r>
      <w:r w:rsidRPr="0056591E">
        <w:t xml:space="preserve"> РБ</w:t>
      </w:r>
      <w:r w:rsidR="005D7EF0" w:rsidRPr="0056591E">
        <w:t xml:space="preserve"> по Белебеевскому району и г. Белебею</w:t>
      </w:r>
      <w:r w:rsidRPr="0056591E">
        <w:t>.</w:t>
      </w:r>
    </w:p>
    <w:p w:rsidR="00DE2AE3" w:rsidRPr="0056591E" w:rsidRDefault="00990F2E" w:rsidP="009F103E">
      <w:pPr>
        <w:autoSpaceDE w:val="0"/>
        <w:autoSpaceDN w:val="0"/>
        <w:adjustRightInd w:val="0"/>
        <w:ind w:firstLine="540"/>
        <w:jc w:val="both"/>
      </w:pPr>
      <w:r w:rsidRPr="0056591E">
        <w:t>4</w:t>
      </w:r>
      <w:r w:rsidR="00DE2AE3" w:rsidRPr="0056591E">
        <w:t xml:space="preserve">.4. </w:t>
      </w:r>
      <w:r w:rsidR="009F103E" w:rsidRPr="0056591E">
        <w:t>Передача муниципального имущества в безвозмездное пользование производится по балансовой и остаточной стоимостям. В случае отсутствия стоимостных показателей муниципального имущества передача в безвозмездное пользование осуществляется по рыночной стоимости. Ссудодатель обеспечивает проведение оценки рыночной стоимости передаваемого в безвозмездное пользование муниципального имущества</w:t>
      </w:r>
      <w:r w:rsidR="00DE2AE3" w:rsidRPr="0056591E">
        <w:t>.</w:t>
      </w:r>
    </w:p>
    <w:p w:rsidR="00DE2AE3" w:rsidRPr="0056591E" w:rsidRDefault="00990F2E">
      <w:pPr>
        <w:autoSpaceDE w:val="0"/>
        <w:autoSpaceDN w:val="0"/>
        <w:adjustRightInd w:val="0"/>
        <w:ind w:firstLine="540"/>
        <w:jc w:val="both"/>
      </w:pPr>
      <w:r w:rsidRPr="0056591E">
        <w:t>4</w:t>
      </w:r>
      <w:r w:rsidR="00DE2AE3" w:rsidRPr="0056591E">
        <w:t xml:space="preserve">.5. </w:t>
      </w:r>
      <w:r w:rsidR="005D7EF0" w:rsidRPr="0056591E">
        <w:t xml:space="preserve">Муниципальное </w:t>
      </w:r>
      <w:r w:rsidR="00DE2AE3" w:rsidRPr="0056591E">
        <w:t>имущество, переданное в безвозмездное пользование, учитывается ссудополучателем на забалансовом счете в соответствии с законодательством.</w:t>
      </w:r>
    </w:p>
    <w:p w:rsidR="006E7C27" w:rsidRPr="0056591E" w:rsidRDefault="00990F2E" w:rsidP="006E7C27">
      <w:pPr>
        <w:shd w:val="clear" w:color="auto" w:fill="FFFFFF"/>
        <w:spacing w:line="315" w:lineRule="atLeast"/>
        <w:ind w:firstLine="709"/>
        <w:jc w:val="both"/>
        <w:textAlignment w:val="baseline"/>
        <w:rPr>
          <w:color w:val="2D2D2D"/>
          <w:spacing w:val="2"/>
        </w:rPr>
      </w:pPr>
      <w:r w:rsidRPr="0056591E">
        <w:t>4</w:t>
      </w:r>
      <w:r w:rsidR="00DE2AE3" w:rsidRPr="0056591E">
        <w:t xml:space="preserve">.6. </w:t>
      </w:r>
      <w:r w:rsidR="006E7C27" w:rsidRPr="0056591E">
        <w:rPr>
          <w:color w:val="2D2D2D"/>
          <w:spacing w:val="2"/>
        </w:rPr>
        <w:t>Для оформления договора безвозмездного пользования муниципальным имуществом Республики Башкортостан представляются заявление и следующие документы или их копии:</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а) 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б) для индивидуального предпринимателя - документы, удостоверяющие личность;</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в)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д)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E7C27" w:rsidRPr="0056591E" w:rsidRDefault="006E7C27" w:rsidP="006E7C27">
      <w:pPr>
        <w:shd w:val="clear" w:color="auto" w:fill="FFFFFF"/>
        <w:spacing w:line="315" w:lineRule="atLeast"/>
        <w:ind w:firstLine="709"/>
        <w:jc w:val="both"/>
        <w:textAlignment w:val="baseline"/>
        <w:rPr>
          <w:spacing w:val="2"/>
        </w:rPr>
      </w:pPr>
      <w:r w:rsidRPr="0056591E">
        <w:rPr>
          <w:color w:val="2D2D2D"/>
          <w:spacing w:val="2"/>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56591E">
        <w:rPr>
          <w:spacing w:val="2"/>
        </w:rPr>
        <w:t>предусмотренном </w:t>
      </w:r>
      <w:hyperlink r:id="rId22" w:history="1">
        <w:r w:rsidRPr="0056591E">
          <w:rPr>
            <w:spacing w:val="2"/>
          </w:rPr>
          <w:t>Кодексом Российской Федерации об административных правонарушениях</w:t>
        </w:r>
      </w:hyperlink>
      <w:r w:rsidRPr="0056591E">
        <w:rPr>
          <w:spacing w:val="2"/>
        </w:rPr>
        <w:t>;</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ж) перечень муниципального имущества, предполагаемого к передаче в безвозмездное пользование;</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з)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и) опись представляемых документов.</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Документы, указанные в подпунктах "а", "б", "г", "д", "ж" - "и" настоящего пункта, представляются в КУС Минземимущества РБ по Белебеевскому району и г.Белебею заявителем самостоятельно.</w:t>
      </w:r>
    </w:p>
    <w:p w:rsidR="00997744" w:rsidRPr="0056591E" w:rsidRDefault="006E7C27" w:rsidP="006E7C27">
      <w:pPr>
        <w:pStyle w:val="20"/>
        <w:shd w:val="clear" w:color="auto" w:fill="auto"/>
        <w:spacing w:before="0" w:line="283" w:lineRule="exact"/>
        <w:ind w:firstLine="567"/>
        <w:rPr>
          <w:sz w:val="24"/>
          <w:szCs w:val="24"/>
        </w:rPr>
      </w:pPr>
      <w:r w:rsidRPr="0056591E">
        <w:rPr>
          <w:color w:val="2D2D2D"/>
          <w:spacing w:val="2"/>
          <w:sz w:val="24"/>
          <w:szCs w:val="24"/>
        </w:rPr>
        <w:t>Документы, указанные в подпунктах "в", "е" настоящего пункта, запрашиваются КУС Минземимущества РБ по Белебеевскому району и г.Белебею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r w:rsidR="00FF3C03" w:rsidRPr="0056591E">
        <w:rPr>
          <w:sz w:val="24"/>
          <w:szCs w:val="24"/>
        </w:rPr>
        <w:t>.</w:t>
      </w:r>
    </w:p>
    <w:p w:rsidR="00DE2AE3" w:rsidRPr="0056591E" w:rsidRDefault="00990F2E">
      <w:pPr>
        <w:autoSpaceDE w:val="0"/>
        <w:autoSpaceDN w:val="0"/>
        <w:adjustRightInd w:val="0"/>
        <w:ind w:firstLine="540"/>
        <w:jc w:val="both"/>
        <w:rPr>
          <w:color w:val="000000"/>
        </w:rPr>
      </w:pPr>
      <w:r w:rsidRPr="0056591E">
        <w:t>4</w:t>
      </w:r>
      <w:r w:rsidR="00DE2AE3" w:rsidRPr="0056591E">
        <w:t xml:space="preserve">.7. Ссудодатель и ссудополучатель оформляют договор о передаче </w:t>
      </w:r>
      <w:r w:rsidR="005D7EF0" w:rsidRPr="0056591E">
        <w:t>муниципального</w:t>
      </w:r>
      <w:r w:rsidR="00DE2AE3" w:rsidRPr="0056591E">
        <w:t xml:space="preserve"> имущества в безвозмездное пользование </w:t>
      </w:r>
      <w:r w:rsidR="005D7EF0" w:rsidRPr="0056591E">
        <w:t xml:space="preserve">по форме, утвержденной </w:t>
      </w:r>
      <w:r w:rsidR="00C3353F" w:rsidRPr="0056591E">
        <w:rPr>
          <w:color w:val="000000"/>
        </w:rPr>
        <w:t>Администрацией муниципального района Белебеевский район Республики Башкортостан</w:t>
      </w:r>
      <w:r w:rsidR="00DE2AE3" w:rsidRPr="0056591E">
        <w:rPr>
          <w:color w:val="000000"/>
        </w:rPr>
        <w:t xml:space="preserve">, а также перечни </w:t>
      </w:r>
      <w:r w:rsidR="005D7EF0" w:rsidRPr="0056591E">
        <w:rPr>
          <w:color w:val="000000"/>
        </w:rPr>
        <w:t>муниципального</w:t>
      </w:r>
      <w:r w:rsidR="00DE2AE3" w:rsidRPr="0056591E">
        <w:rPr>
          <w:color w:val="000000"/>
        </w:rPr>
        <w:t xml:space="preserve"> имущества, являющиеся неотъемлемой частью указанного договора.</w:t>
      </w:r>
    </w:p>
    <w:p w:rsidR="00DE2AE3" w:rsidRPr="0056591E" w:rsidRDefault="00DE2AE3">
      <w:pPr>
        <w:autoSpaceDE w:val="0"/>
        <w:autoSpaceDN w:val="0"/>
        <w:adjustRightInd w:val="0"/>
        <w:ind w:firstLine="540"/>
        <w:jc w:val="both"/>
      </w:pPr>
      <w:r w:rsidRPr="0056591E">
        <w:t xml:space="preserve">Передача </w:t>
      </w:r>
      <w:r w:rsidR="005D7EF0" w:rsidRPr="0056591E">
        <w:t xml:space="preserve">муниципального </w:t>
      </w:r>
      <w:r w:rsidRPr="0056591E">
        <w:t xml:space="preserve">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w:t>
      </w:r>
      <w:r w:rsidR="005D7EF0" w:rsidRPr="0056591E">
        <w:t>муниципального</w:t>
      </w:r>
      <w:r w:rsidRPr="0056591E">
        <w:t xml:space="preserve"> имущества в безвозмездное пользование.</w:t>
      </w:r>
    </w:p>
    <w:p w:rsidR="00DE2AE3" w:rsidRPr="0056591E" w:rsidRDefault="00990F2E">
      <w:pPr>
        <w:autoSpaceDE w:val="0"/>
        <w:autoSpaceDN w:val="0"/>
        <w:adjustRightInd w:val="0"/>
        <w:ind w:firstLine="540"/>
        <w:jc w:val="both"/>
      </w:pPr>
      <w:r w:rsidRPr="0056591E">
        <w:t>4</w:t>
      </w:r>
      <w:r w:rsidR="00DE2AE3" w:rsidRPr="0056591E">
        <w:t>.8.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DE2AE3" w:rsidRPr="0056591E" w:rsidRDefault="00990F2E">
      <w:pPr>
        <w:autoSpaceDE w:val="0"/>
        <w:autoSpaceDN w:val="0"/>
        <w:adjustRightInd w:val="0"/>
        <w:ind w:firstLine="540"/>
        <w:jc w:val="both"/>
        <w:rPr>
          <w:b/>
          <w:color w:val="C00000"/>
        </w:rPr>
      </w:pPr>
      <w:r w:rsidRPr="0056591E">
        <w:t>4</w:t>
      </w:r>
      <w:r w:rsidR="00DE2AE3" w:rsidRPr="0056591E">
        <w:t xml:space="preserve">.9. С согласия ссудодателя ссудополучатель вправе сдавать переданное в пользование имущество в аренду в соответствии с целями своей деятельности. </w:t>
      </w:r>
    </w:p>
    <w:p w:rsidR="00DE2AE3" w:rsidRPr="0056591E" w:rsidRDefault="00DE2AE3">
      <w:pPr>
        <w:autoSpaceDE w:val="0"/>
        <w:autoSpaceDN w:val="0"/>
        <w:adjustRightInd w:val="0"/>
        <w:ind w:firstLine="540"/>
        <w:jc w:val="both"/>
      </w:pPr>
    </w:p>
    <w:p w:rsidR="00DE2AE3" w:rsidRPr="0056591E" w:rsidRDefault="00990F2E">
      <w:pPr>
        <w:autoSpaceDE w:val="0"/>
        <w:autoSpaceDN w:val="0"/>
        <w:adjustRightInd w:val="0"/>
        <w:jc w:val="center"/>
        <w:outlineLvl w:val="1"/>
      </w:pPr>
      <w:r w:rsidRPr="0056591E">
        <w:t>5</w:t>
      </w:r>
      <w:r w:rsidR="00DE2AE3" w:rsidRPr="0056591E">
        <w:t xml:space="preserve">. Особенности передачи </w:t>
      </w:r>
      <w:r w:rsidR="005D7EF0" w:rsidRPr="0056591E">
        <w:t>муниципального</w:t>
      </w:r>
    </w:p>
    <w:p w:rsidR="00DE2AE3" w:rsidRPr="0056591E" w:rsidRDefault="00DE2AE3">
      <w:pPr>
        <w:autoSpaceDE w:val="0"/>
        <w:autoSpaceDN w:val="0"/>
        <w:adjustRightInd w:val="0"/>
        <w:jc w:val="center"/>
      </w:pPr>
      <w:r w:rsidRPr="0056591E">
        <w:t>имущества в аренду</w:t>
      </w:r>
    </w:p>
    <w:p w:rsidR="00DE2AE3" w:rsidRPr="0056591E" w:rsidRDefault="00DE2AE3">
      <w:pPr>
        <w:autoSpaceDE w:val="0"/>
        <w:autoSpaceDN w:val="0"/>
        <w:adjustRightInd w:val="0"/>
        <w:jc w:val="center"/>
      </w:pPr>
    </w:p>
    <w:p w:rsidR="00DE2AE3" w:rsidRPr="0056591E" w:rsidRDefault="004C2D36">
      <w:pPr>
        <w:autoSpaceDE w:val="0"/>
        <w:autoSpaceDN w:val="0"/>
        <w:adjustRightInd w:val="0"/>
        <w:ind w:firstLine="540"/>
        <w:jc w:val="both"/>
      </w:pPr>
      <w:r w:rsidRPr="0056591E">
        <w:t>5</w:t>
      </w:r>
      <w:r w:rsidR="005D7EF0" w:rsidRPr="0056591E">
        <w:t xml:space="preserve">.1. Муниципальное </w:t>
      </w:r>
      <w:r w:rsidR="00DE2AE3" w:rsidRPr="0056591E">
        <w:t xml:space="preserve">имущество передается в аренду без права выкупа в соответствии с </w:t>
      </w:r>
      <w:hyperlink r:id="rId23" w:history="1">
        <w:r w:rsidR="00DE2AE3" w:rsidRPr="0056591E">
          <w:t xml:space="preserve">разделом </w:t>
        </w:r>
        <w:r w:rsidR="00990F2E" w:rsidRPr="0056591E">
          <w:t>2</w:t>
        </w:r>
      </w:hyperlink>
      <w:r w:rsidR="00DE2AE3" w:rsidRPr="0056591E">
        <w:t xml:space="preserve"> настоящего Порядка.</w:t>
      </w:r>
    </w:p>
    <w:p w:rsidR="00DE2AE3" w:rsidRPr="0056591E" w:rsidRDefault="004C2D36">
      <w:pPr>
        <w:autoSpaceDE w:val="0"/>
        <w:autoSpaceDN w:val="0"/>
        <w:adjustRightInd w:val="0"/>
        <w:ind w:firstLine="540"/>
        <w:jc w:val="both"/>
      </w:pPr>
      <w:r w:rsidRPr="0056591E">
        <w:t>5</w:t>
      </w:r>
      <w:r w:rsidR="00DE2AE3" w:rsidRPr="0056591E">
        <w:t xml:space="preserve">.2. Арендодателем </w:t>
      </w:r>
      <w:r w:rsidR="001C33F0" w:rsidRPr="0056591E">
        <w:t xml:space="preserve">муниципального </w:t>
      </w:r>
      <w:r w:rsidR="00DE2AE3" w:rsidRPr="0056591E">
        <w:t>имущества выступают:</w:t>
      </w:r>
    </w:p>
    <w:p w:rsidR="00DE2AE3" w:rsidRPr="0056591E" w:rsidRDefault="00DE2AE3" w:rsidP="00B444EE">
      <w:pPr>
        <w:autoSpaceDE w:val="0"/>
        <w:autoSpaceDN w:val="0"/>
        <w:adjustRightInd w:val="0"/>
        <w:ind w:firstLine="540"/>
        <w:jc w:val="both"/>
      </w:pPr>
      <w:r w:rsidRPr="0056591E">
        <w:t xml:space="preserve">от имени собственника </w:t>
      </w:r>
      <w:r w:rsidR="001C33F0" w:rsidRPr="0056591E">
        <w:t>–</w:t>
      </w:r>
      <w:r w:rsidRPr="0056591E">
        <w:t xml:space="preserve"> </w:t>
      </w:r>
      <w:r w:rsidR="001C33F0" w:rsidRPr="0056591E">
        <w:t xml:space="preserve">КУС </w:t>
      </w:r>
      <w:r w:rsidRPr="0056591E">
        <w:t>Минземимуществ</w:t>
      </w:r>
      <w:r w:rsidR="008678AB" w:rsidRPr="0056591E">
        <w:t>а</w:t>
      </w:r>
      <w:r w:rsidRPr="0056591E">
        <w:t xml:space="preserve"> РБ</w:t>
      </w:r>
      <w:r w:rsidR="001C33F0" w:rsidRPr="0056591E">
        <w:t xml:space="preserve"> по Белебеевскому району и г. Белебею</w:t>
      </w:r>
      <w:r w:rsidRPr="0056591E">
        <w:t>;</w:t>
      </w:r>
    </w:p>
    <w:p w:rsidR="00DE2AE3" w:rsidRPr="0056591E" w:rsidRDefault="004C2D36" w:rsidP="004C2D36">
      <w:pPr>
        <w:autoSpaceDE w:val="0"/>
        <w:autoSpaceDN w:val="0"/>
        <w:adjustRightInd w:val="0"/>
        <w:ind w:firstLine="540"/>
        <w:jc w:val="both"/>
      </w:pPr>
      <w:r w:rsidRPr="0056591E">
        <w:t>муниципальные</w:t>
      </w:r>
      <w:r w:rsidR="00DE2AE3" w:rsidRPr="0056591E">
        <w:t xml:space="preserve"> предприятия и учреждения </w:t>
      </w:r>
      <w:r w:rsidRPr="0056591E">
        <w:t xml:space="preserve">муниципального района Белебеевский район </w:t>
      </w:r>
      <w:r w:rsidR="00DE2AE3" w:rsidRPr="0056591E">
        <w:t xml:space="preserve">Республики Башкортостан, владеющие </w:t>
      </w:r>
      <w:r w:rsidR="001C33F0" w:rsidRPr="0056591E">
        <w:t xml:space="preserve">муниципальным </w:t>
      </w:r>
      <w:r w:rsidR="00DE2AE3" w:rsidRPr="0056591E">
        <w:t xml:space="preserve">имуществом на праве хозяйственного ведения или оперативного управления, доверительные управляющие, - при условии обязательного согласования предоставления </w:t>
      </w:r>
      <w:r w:rsidR="001C33F0" w:rsidRPr="0056591E">
        <w:t xml:space="preserve">муниципального имущества в аренду с КУС </w:t>
      </w:r>
      <w:r w:rsidR="00DE2AE3" w:rsidRPr="0056591E">
        <w:t>Минземимуществ</w:t>
      </w:r>
      <w:r w:rsidR="008678AB" w:rsidRPr="0056591E">
        <w:t>а</w:t>
      </w:r>
      <w:r w:rsidR="00DE2AE3" w:rsidRPr="0056591E">
        <w:t xml:space="preserve"> РБ</w:t>
      </w:r>
      <w:r w:rsidR="001C33F0" w:rsidRPr="0056591E">
        <w:t xml:space="preserve"> по Белебеевскому району и г. Белебею</w:t>
      </w:r>
      <w:r w:rsidR="00DE2AE3" w:rsidRPr="0056591E">
        <w:t>.</w:t>
      </w:r>
    </w:p>
    <w:p w:rsidR="00DE2AE3" w:rsidRPr="0056591E" w:rsidRDefault="004C2D36">
      <w:pPr>
        <w:autoSpaceDE w:val="0"/>
        <w:autoSpaceDN w:val="0"/>
        <w:adjustRightInd w:val="0"/>
        <w:ind w:firstLine="540"/>
        <w:jc w:val="both"/>
      </w:pPr>
      <w:r w:rsidRPr="0056591E">
        <w:t>5</w:t>
      </w:r>
      <w:r w:rsidR="00DE2AE3" w:rsidRPr="0056591E">
        <w:t xml:space="preserve">.3. В целях установления единого порядка управления и распоряжения </w:t>
      </w:r>
      <w:r w:rsidR="001C33F0" w:rsidRPr="0056591E">
        <w:t>муниципальным</w:t>
      </w:r>
      <w:r w:rsidR="00DE2AE3" w:rsidRPr="0056591E">
        <w:t xml:space="preserve"> имуществом оформление и учет договоров ар</w:t>
      </w:r>
      <w:r w:rsidR="001C33F0" w:rsidRPr="0056591E">
        <w:t xml:space="preserve">енды (субаренды) осуществляются КУС </w:t>
      </w:r>
      <w:r w:rsidR="00DE2AE3" w:rsidRPr="0056591E">
        <w:t>Минземимуществ</w:t>
      </w:r>
      <w:r w:rsidR="008678AB" w:rsidRPr="0056591E">
        <w:t>а</w:t>
      </w:r>
      <w:r w:rsidR="00DE2AE3" w:rsidRPr="0056591E">
        <w:t xml:space="preserve"> РБ</w:t>
      </w:r>
      <w:r w:rsidR="001C33F0" w:rsidRPr="0056591E">
        <w:t xml:space="preserve"> по Белебеевскому району и г. Белебею</w:t>
      </w:r>
      <w:r w:rsidR="00DE2AE3" w:rsidRPr="0056591E">
        <w:t>.</w:t>
      </w:r>
    </w:p>
    <w:p w:rsidR="006E7C27" w:rsidRPr="0056591E" w:rsidRDefault="004C2D36" w:rsidP="006E7C27">
      <w:pPr>
        <w:shd w:val="clear" w:color="auto" w:fill="FFFFFF"/>
        <w:spacing w:line="315" w:lineRule="atLeast"/>
        <w:ind w:firstLine="709"/>
        <w:jc w:val="both"/>
        <w:textAlignment w:val="baseline"/>
        <w:rPr>
          <w:color w:val="2D2D2D"/>
          <w:spacing w:val="2"/>
        </w:rPr>
      </w:pPr>
      <w:r w:rsidRPr="0056591E">
        <w:t>5</w:t>
      </w:r>
      <w:r w:rsidR="00DE2AE3" w:rsidRPr="0056591E">
        <w:t xml:space="preserve">.4. </w:t>
      </w:r>
      <w:r w:rsidR="006E7C27" w:rsidRPr="0056591E">
        <w:rPr>
          <w:color w:val="2D2D2D"/>
          <w:spacing w:val="2"/>
        </w:rPr>
        <w:t>Для оформления договора аренды  муниципального имущества без права выкупа представляются заявление и следующие документы или их копии:</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а)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б) для индивидуального предпринимателя - документы, удостоверяющие личность;</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в)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д)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4" w:history="1">
        <w:r w:rsidRPr="0056591E">
          <w:rPr>
            <w:spacing w:val="2"/>
          </w:rPr>
          <w:t>Кодексом Российской Федерации об административных правонарушениях</w:t>
        </w:r>
      </w:hyperlink>
      <w:r w:rsidRPr="0056591E">
        <w:rPr>
          <w:spacing w:val="2"/>
        </w:rPr>
        <w:t>;</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ж) перечень муниципального имущества, предполагаемого к передаче в аренду;</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з)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и) опись представляемых документов.</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Документы, указанные в подпунктах "а", "б", "г", "д", "ж" - "и" настоящего пункта, представляются в КУС Минземимущества РБ по Белебеевскому району и г.Белебею заявителем самостоятельно.</w:t>
      </w:r>
    </w:p>
    <w:p w:rsidR="00997744" w:rsidRPr="0056591E" w:rsidRDefault="006E7C27" w:rsidP="006E7C27">
      <w:pPr>
        <w:pStyle w:val="20"/>
        <w:shd w:val="clear" w:color="auto" w:fill="auto"/>
        <w:spacing w:before="0" w:line="283" w:lineRule="exact"/>
        <w:ind w:firstLine="620"/>
        <w:rPr>
          <w:sz w:val="24"/>
          <w:szCs w:val="24"/>
        </w:rPr>
      </w:pPr>
      <w:r w:rsidRPr="0056591E">
        <w:rPr>
          <w:color w:val="2D2D2D"/>
          <w:spacing w:val="2"/>
          <w:sz w:val="24"/>
          <w:szCs w:val="24"/>
        </w:rPr>
        <w:t>Документы, указанные в подпунктах "в", "е" настоящего пункта, запрашиваются КУС Минземимущества РБ по Белебеевскому району и г.Белебею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DE2AE3" w:rsidRPr="0056591E" w:rsidRDefault="004C2D36">
      <w:pPr>
        <w:autoSpaceDE w:val="0"/>
        <w:autoSpaceDN w:val="0"/>
        <w:adjustRightInd w:val="0"/>
        <w:ind w:firstLine="540"/>
        <w:jc w:val="both"/>
      </w:pPr>
      <w:r w:rsidRPr="0056591E">
        <w:t>5</w:t>
      </w:r>
      <w:r w:rsidR="00DE2AE3" w:rsidRPr="0056591E">
        <w:t xml:space="preserve">.5. </w:t>
      </w:r>
      <w:r w:rsidR="001C33F0" w:rsidRPr="0056591E">
        <w:t>КУС Минземимуществ</w:t>
      </w:r>
      <w:r w:rsidRPr="0056591E">
        <w:t>а</w:t>
      </w:r>
      <w:r w:rsidR="001C33F0" w:rsidRPr="0056591E">
        <w:t xml:space="preserve"> РБ по Белебеевскому району и г. Белебею </w:t>
      </w:r>
      <w:r w:rsidR="00DE2AE3" w:rsidRPr="0056591E">
        <w:t xml:space="preserve">самостоятельно, без согласования с юридическими лицами, в ведении (на балансе) которых находится </w:t>
      </w:r>
      <w:r w:rsidR="001C33F0" w:rsidRPr="0056591E">
        <w:t xml:space="preserve">муниципальное </w:t>
      </w:r>
      <w:r w:rsidR="00DE2AE3" w:rsidRPr="0056591E">
        <w:t>имущество, заключает договоры аренды в следующих случаях:</w:t>
      </w:r>
    </w:p>
    <w:p w:rsidR="00DE2AE3" w:rsidRPr="0056591E" w:rsidRDefault="00DE2AE3">
      <w:pPr>
        <w:autoSpaceDE w:val="0"/>
        <w:autoSpaceDN w:val="0"/>
        <w:adjustRightInd w:val="0"/>
        <w:ind w:firstLine="540"/>
        <w:jc w:val="both"/>
      </w:pPr>
      <w:r w:rsidRPr="0056591E">
        <w:t xml:space="preserve">передача объектов </w:t>
      </w:r>
      <w:r w:rsidR="001C33F0" w:rsidRPr="0056591E">
        <w:t>муниципального</w:t>
      </w:r>
      <w:r w:rsidRPr="0056591E">
        <w:t xml:space="preserve"> имущества в безвозмездное пользование, доверительное управление не оформлена (не переоформлена) указанными юридическими лицами, и право пользования не зарегистрировано в установленном порядке</w:t>
      </w:r>
      <w:r w:rsidR="00997744" w:rsidRPr="0056591E">
        <w:t>.</w:t>
      </w:r>
    </w:p>
    <w:p w:rsidR="00DE2AE3" w:rsidRPr="0056591E" w:rsidRDefault="004C2D36">
      <w:pPr>
        <w:autoSpaceDE w:val="0"/>
        <w:autoSpaceDN w:val="0"/>
        <w:adjustRightInd w:val="0"/>
        <w:ind w:firstLine="540"/>
        <w:jc w:val="both"/>
      </w:pPr>
      <w:r w:rsidRPr="0056591E">
        <w:t>5</w:t>
      </w:r>
      <w:r w:rsidR="00DE2AE3" w:rsidRPr="0056591E">
        <w:t xml:space="preserve">.6. Сроки аренды </w:t>
      </w:r>
      <w:r w:rsidR="001C33F0" w:rsidRPr="0056591E">
        <w:t>муниципального</w:t>
      </w:r>
      <w:r w:rsidR="00DE2AE3" w:rsidRPr="0056591E">
        <w:t xml:space="preserve"> имущества определяются договором аренды.</w:t>
      </w:r>
    </w:p>
    <w:p w:rsidR="00DE2AE3" w:rsidRPr="0056591E" w:rsidRDefault="004C2D36" w:rsidP="001C33F0">
      <w:pPr>
        <w:autoSpaceDE w:val="0"/>
        <w:autoSpaceDN w:val="0"/>
        <w:adjustRightInd w:val="0"/>
        <w:ind w:firstLine="540"/>
        <w:jc w:val="both"/>
        <w:rPr>
          <w:b/>
          <w:color w:val="C00000"/>
        </w:rPr>
      </w:pPr>
      <w:r w:rsidRPr="0056591E">
        <w:t>5</w:t>
      </w:r>
      <w:r w:rsidR="00DE2AE3" w:rsidRPr="0056591E">
        <w:t xml:space="preserve">.7. </w:t>
      </w:r>
      <w:r w:rsidR="001062B5" w:rsidRPr="0056591E">
        <w:t>Размер годовой арендной платы за пользование муниципальным имуществом</w:t>
      </w:r>
      <w:r w:rsidR="00B97329" w:rsidRPr="0056591E">
        <w:t xml:space="preserve"> сельского поселения Анновский сельсовет</w:t>
      </w:r>
      <w:r w:rsidR="001062B5" w:rsidRPr="0056591E">
        <w:t xml:space="preserve"> муниципального района Белебеевский район Республики Башкортостан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либо с Методикой определения годовой арендной платы за пользование муниципальным имуществом </w:t>
      </w:r>
      <w:r w:rsidR="00B97329" w:rsidRPr="0056591E">
        <w:t xml:space="preserve">сельского поселения Анновский сельсовет </w:t>
      </w:r>
      <w:r w:rsidR="001062B5" w:rsidRPr="0056591E">
        <w:t xml:space="preserve">муниципального района Белебеевский район Республики Башкортостан, утвержденной Решением </w:t>
      </w:r>
      <w:r w:rsidR="001062B5" w:rsidRPr="0056591E">
        <w:rPr>
          <w:highlight w:val="yellow"/>
        </w:rPr>
        <w:t>Совета муниципального района Белебеевский район Республики Башкортостан от 2</w:t>
      </w:r>
      <w:r w:rsidR="00B97329" w:rsidRPr="0056591E">
        <w:rPr>
          <w:highlight w:val="yellow"/>
        </w:rPr>
        <w:t>2 августа</w:t>
      </w:r>
      <w:r w:rsidR="001062B5" w:rsidRPr="0056591E">
        <w:rPr>
          <w:highlight w:val="yellow"/>
        </w:rPr>
        <w:t xml:space="preserve"> 201</w:t>
      </w:r>
      <w:r w:rsidR="00B97329" w:rsidRPr="0056591E">
        <w:rPr>
          <w:highlight w:val="yellow"/>
        </w:rPr>
        <w:t>2</w:t>
      </w:r>
      <w:r w:rsidR="001062B5" w:rsidRPr="0056591E">
        <w:rPr>
          <w:highlight w:val="yellow"/>
        </w:rPr>
        <w:t xml:space="preserve"> года N </w:t>
      </w:r>
      <w:r w:rsidR="00B97329" w:rsidRPr="0056591E">
        <w:rPr>
          <w:highlight w:val="yellow"/>
        </w:rPr>
        <w:t>222</w:t>
      </w:r>
      <w:r w:rsidR="001062B5" w:rsidRPr="0056591E">
        <w:rPr>
          <w:highlight w:val="yellow"/>
        </w:rPr>
        <w:t xml:space="preserve"> (с последующими изменениями</w:t>
      </w:r>
      <w:r w:rsidR="001062B5" w:rsidRPr="0056591E">
        <w:t>). Арендодатель, в чьи полномочия входит проведение оценки, вправе принимать решение об определении стоимости арендной платы в соответствии с указанной Методикой в целях экономии финансовых средств, необходимых для проведения оценки, а также в случае наличия необходимости заключения договора аренды в кратчайшие сроки; кроме того,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(аукционов).</w:t>
      </w:r>
    </w:p>
    <w:p w:rsidR="00DE2AE3" w:rsidRPr="0056591E" w:rsidRDefault="00DE2AE3">
      <w:pPr>
        <w:autoSpaceDE w:val="0"/>
        <w:autoSpaceDN w:val="0"/>
        <w:adjustRightInd w:val="0"/>
        <w:ind w:firstLine="540"/>
        <w:jc w:val="both"/>
      </w:pPr>
      <w:r w:rsidRPr="0056591E">
        <w:t>Условия, сроки внесения и расчетные счета для перечисления арендной платы определяются договором аренды.</w:t>
      </w:r>
    </w:p>
    <w:p w:rsidR="00DE2AE3" w:rsidRPr="0056591E" w:rsidRDefault="00DE2AE3">
      <w:pPr>
        <w:autoSpaceDE w:val="0"/>
        <w:autoSpaceDN w:val="0"/>
        <w:adjustRightInd w:val="0"/>
        <w:ind w:firstLine="540"/>
        <w:jc w:val="both"/>
      </w:pPr>
      <w:r w:rsidRPr="0056591E">
        <w:t>Размеры арендной платы подлежат досрочному пересмотру в следующих случаях:</w:t>
      </w:r>
    </w:p>
    <w:p w:rsidR="00DE2AE3" w:rsidRPr="0056591E" w:rsidRDefault="00DE2AE3">
      <w:pPr>
        <w:autoSpaceDE w:val="0"/>
        <w:autoSpaceDN w:val="0"/>
        <w:adjustRightInd w:val="0"/>
        <w:ind w:firstLine="540"/>
        <w:jc w:val="both"/>
      </w:pPr>
      <w:r w:rsidRPr="0056591E">
        <w:t>изменение коэффициентов расчета годовой арендной платы;</w:t>
      </w:r>
    </w:p>
    <w:p w:rsidR="00DE2AE3" w:rsidRPr="0056591E" w:rsidRDefault="00DE2AE3">
      <w:pPr>
        <w:autoSpaceDE w:val="0"/>
        <w:autoSpaceDN w:val="0"/>
        <w:adjustRightInd w:val="0"/>
        <w:ind w:firstLine="540"/>
        <w:jc w:val="both"/>
      </w:pPr>
      <w:r w:rsidRPr="0056591E">
        <w:t>изменение состава арендованного имущества;</w:t>
      </w:r>
    </w:p>
    <w:p w:rsidR="00DE2AE3" w:rsidRPr="0056591E" w:rsidRDefault="00DE2AE3">
      <w:pPr>
        <w:autoSpaceDE w:val="0"/>
        <w:autoSpaceDN w:val="0"/>
        <w:adjustRightInd w:val="0"/>
        <w:ind w:firstLine="540"/>
        <w:jc w:val="both"/>
      </w:pPr>
      <w:r w:rsidRPr="0056591E">
        <w:t>изменение разрешенного использования арендуемого объекта;</w:t>
      </w:r>
    </w:p>
    <w:p w:rsidR="00DE2AE3" w:rsidRPr="0056591E" w:rsidRDefault="00DE2AE3">
      <w:pPr>
        <w:autoSpaceDE w:val="0"/>
        <w:autoSpaceDN w:val="0"/>
        <w:adjustRightInd w:val="0"/>
        <w:ind w:firstLine="540"/>
        <w:jc w:val="both"/>
      </w:pPr>
      <w:r w:rsidRPr="0056591E">
        <w:t>другие случаи, предусмотренные законодательством.</w:t>
      </w:r>
    </w:p>
    <w:p w:rsidR="00DE2AE3" w:rsidRPr="0056591E" w:rsidRDefault="004C2D36">
      <w:pPr>
        <w:autoSpaceDE w:val="0"/>
        <w:autoSpaceDN w:val="0"/>
        <w:adjustRightInd w:val="0"/>
        <w:ind w:firstLine="540"/>
        <w:jc w:val="both"/>
      </w:pPr>
      <w:r w:rsidRPr="0056591E">
        <w:t>5</w:t>
      </w:r>
      <w:r w:rsidR="00DE2AE3" w:rsidRPr="0056591E">
        <w:t xml:space="preserve">.8. Арендатор оплачивает предоставленные ему коммунальные и иные услуги по счету, выставленному </w:t>
      </w:r>
      <w:r w:rsidR="001062B5" w:rsidRPr="0056591E">
        <w:rPr>
          <w:b/>
          <w:color w:val="C00000"/>
        </w:rPr>
        <w:t>арендодателем</w:t>
      </w:r>
      <w:r w:rsidR="00DE2AE3" w:rsidRPr="0056591E">
        <w:rPr>
          <w:b/>
          <w:color w:val="C00000"/>
        </w:rPr>
        <w:t>,</w:t>
      </w:r>
      <w:r w:rsidR="00DE2AE3" w:rsidRPr="0056591E">
        <w:t xml:space="preserve"> либо по отдельным договорам, заключаемым им с обслуживающими организациями.</w:t>
      </w:r>
    </w:p>
    <w:p w:rsidR="00DE2AE3" w:rsidRPr="0056591E" w:rsidRDefault="00DE2AE3">
      <w:pPr>
        <w:autoSpaceDE w:val="0"/>
        <w:autoSpaceDN w:val="0"/>
        <w:adjustRightInd w:val="0"/>
        <w:ind w:firstLine="540"/>
        <w:jc w:val="both"/>
      </w:pPr>
      <w:r w:rsidRPr="0056591E">
        <w:t xml:space="preserve">Арендная плата за землю и платежи за пользование другими природными ресурсами не включаются в состав годовой арендной платы за пользование </w:t>
      </w:r>
      <w:r w:rsidR="00EF4F81" w:rsidRPr="0056591E">
        <w:t>муниципальным</w:t>
      </w:r>
      <w:r w:rsidRPr="0056591E">
        <w:t xml:space="preserve"> имуществом, а устанавливаются и вносятся в порядке согласно законодательству.</w:t>
      </w:r>
    </w:p>
    <w:p w:rsidR="00DE2AE3" w:rsidRPr="0056591E" w:rsidRDefault="004C2D36">
      <w:pPr>
        <w:autoSpaceDE w:val="0"/>
        <w:autoSpaceDN w:val="0"/>
        <w:adjustRightInd w:val="0"/>
        <w:ind w:firstLine="540"/>
        <w:jc w:val="both"/>
      </w:pPr>
      <w:r w:rsidRPr="0056591E">
        <w:t>5</w:t>
      </w:r>
      <w:r w:rsidR="00DE2AE3" w:rsidRPr="0056591E">
        <w:t xml:space="preserve">.9. </w:t>
      </w:r>
      <w:r w:rsidR="00EF4F81" w:rsidRPr="0056591E">
        <w:t xml:space="preserve">КУС </w:t>
      </w:r>
      <w:r w:rsidR="00DE2AE3" w:rsidRPr="0056591E">
        <w:t>Минземимуществ</w:t>
      </w:r>
      <w:r w:rsidRPr="0056591E">
        <w:t>а</w:t>
      </w:r>
      <w:r w:rsidR="00DE2AE3" w:rsidRPr="0056591E">
        <w:t xml:space="preserve"> РБ</w:t>
      </w:r>
      <w:r w:rsidR="00EF4F81" w:rsidRPr="0056591E">
        <w:t xml:space="preserve"> по Белебеевскому району и г. Белебею</w:t>
      </w:r>
      <w:r w:rsidR="00DE2AE3" w:rsidRPr="0056591E">
        <w:t xml:space="preserve">, </w:t>
      </w:r>
      <w:r w:rsidR="001062B5" w:rsidRPr="0056591E">
        <w:rPr>
          <w:b/>
          <w:color w:val="C00000"/>
        </w:rPr>
        <w:t>арендадатель</w:t>
      </w:r>
      <w:r w:rsidR="00DE2AE3" w:rsidRPr="0056591E">
        <w:t xml:space="preserve"> и арендатор оформляют договор о передаче </w:t>
      </w:r>
      <w:r w:rsidR="00EF4F81" w:rsidRPr="0056591E">
        <w:t>муниципального</w:t>
      </w:r>
      <w:r w:rsidR="00DE2AE3" w:rsidRPr="0056591E">
        <w:t xml:space="preserve"> имущества в аренду без прав</w:t>
      </w:r>
      <w:r w:rsidR="00EF4F81" w:rsidRPr="0056591E">
        <w:t>а выкупа по форме</w:t>
      </w:r>
      <w:r w:rsidR="00E84636" w:rsidRPr="0056591E">
        <w:t>,</w:t>
      </w:r>
      <w:r w:rsidR="00C3353F" w:rsidRPr="0056591E">
        <w:t xml:space="preserve"> </w:t>
      </w:r>
      <w:r w:rsidR="00E84636" w:rsidRPr="0056591E">
        <w:t xml:space="preserve">утвержденной </w:t>
      </w:r>
      <w:r w:rsidR="00C3353F" w:rsidRPr="0056591E">
        <w:t>Администрацией муниципального района Белебеевский район Республики Башкортостан</w:t>
      </w:r>
      <w:r w:rsidR="00DE2AE3" w:rsidRPr="0056591E">
        <w:t>.</w:t>
      </w:r>
    </w:p>
    <w:p w:rsidR="00DE2AE3" w:rsidRPr="0056591E" w:rsidRDefault="004C2D36">
      <w:pPr>
        <w:autoSpaceDE w:val="0"/>
        <w:autoSpaceDN w:val="0"/>
        <w:adjustRightInd w:val="0"/>
        <w:ind w:firstLine="540"/>
        <w:jc w:val="both"/>
      </w:pPr>
      <w:r w:rsidRPr="0056591E">
        <w:t>5</w:t>
      </w:r>
      <w:r w:rsidR="00DE2AE3" w:rsidRPr="0056591E">
        <w:t>.10. Право пользования частью земельного участка, которая занята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1062B5" w:rsidRPr="0056591E" w:rsidRDefault="00FF3C03" w:rsidP="001062B5">
      <w:pPr>
        <w:ind w:firstLine="567"/>
        <w:jc w:val="both"/>
      </w:pPr>
      <w:r w:rsidRPr="0056591E">
        <w:rPr>
          <w:b/>
          <w:color w:val="C00000"/>
        </w:rPr>
        <w:t xml:space="preserve">5.11. </w:t>
      </w:r>
      <w:r w:rsidR="001062B5" w:rsidRPr="0056591E">
        <w:t>При заключении с субъектами малого и среднего предпринимательства договоров аренды в отношении муниципального имущества арендная плата вносится в следующем порядке:</w:t>
      </w:r>
    </w:p>
    <w:p w:rsidR="001062B5" w:rsidRPr="0056591E" w:rsidRDefault="001062B5" w:rsidP="001062B5">
      <w:pPr>
        <w:ind w:firstLine="567"/>
        <w:jc w:val="both"/>
      </w:pPr>
      <w:r w:rsidRPr="0056591E">
        <w:t>в первый год аренды - 40 процентов от размера арендной платы (Кн = 0,4);</w:t>
      </w:r>
    </w:p>
    <w:p w:rsidR="001062B5" w:rsidRPr="0056591E" w:rsidRDefault="001062B5" w:rsidP="001062B5">
      <w:pPr>
        <w:ind w:firstLine="567"/>
        <w:jc w:val="both"/>
      </w:pPr>
      <w:r w:rsidRPr="0056591E">
        <w:t>во второй год аренды - 60 процентов от размера арендной платы (Кн = 0,6);</w:t>
      </w:r>
    </w:p>
    <w:p w:rsidR="001062B5" w:rsidRPr="0056591E" w:rsidRDefault="001062B5" w:rsidP="001062B5">
      <w:pPr>
        <w:ind w:firstLine="567"/>
        <w:jc w:val="both"/>
      </w:pPr>
      <w:r w:rsidRPr="0056591E">
        <w:t>в третий год аренды - 80 процентов от размера арендной платы (Кн = 0,8);</w:t>
      </w:r>
    </w:p>
    <w:p w:rsidR="001062B5" w:rsidRPr="0056591E" w:rsidRDefault="001062B5" w:rsidP="001062B5">
      <w:pPr>
        <w:ind w:firstLine="567"/>
        <w:jc w:val="both"/>
      </w:pPr>
      <w:r w:rsidRPr="0056591E">
        <w:t>в четвертый год аренды и далее - 100 процентов от размера арендной платы (Кн = 1).</w:t>
      </w:r>
    </w:p>
    <w:p w:rsidR="00FF3C03" w:rsidRPr="0056591E" w:rsidRDefault="001062B5" w:rsidP="001062B5">
      <w:pPr>
        <w:pStyle w:val="20"/>
        <w:shd w:val="clear" w:color="auto" w:fill="auto"/>
        <w:spacing w:before="0" w:line="283" w:lineRule="exact"/>
        <w:ind w:firstLine="620"/>
        <w:rPr>
          <w:b/>
          <w:color w:val="C00000"/>
          <w:sz w:val="24"/>
          <w:szCs w:val="24"/>
        </w:rPr>
      </w:pPr>
      <w:r w:rsidRPr="0056591E">
        <w:rPr>
          <w:sz w:val="24"/>
          <w:szCs w:val="24"/>
        </w:rPr>
        <w:t>Во всех иных случаях Кн = 1.</w:t>
      </w:r>
    </w:p>
    <w:p w:rsidR="00DE2AE3" w:rsidRPr="0056591E" w:rsidRDefault="004C2D36">
      <w:pPr>
        <w:autoSpaceDE w:val="0"/>
        <w:autoSpaceDN w:val="0"/>
        <w:adjustRightInd w:val="0"/>
        <w:jc w:val="center"/>
        <w:outlineLvl w:val="1"/>
      </w:pPr>
      <w:r w:rsidRPr="0056591E">
        <w:t>6</w:t>
      </w:r>
      <w:r w:rsidR="00DE2AE3" w:rsidRPr="0056591E">
        <w:t xml:space="preserve">. Особенности передачи </w:t>
      </w:r>
      <w:r w:rsidR="00EF4F81" w:rsidRPr="0056591E">
        <w:t xml:space="preserve">муниципального </w:t>
      </w:r>
    </w:p>
    <w:p w:rsidR="00DE2AE3" w:rsidRPr="0056591E" w:rsidRDefault="00DE2AE3">
      <w:pPr>
        <w:autoSpaceDE w:val="0"/>
        <w:autoSpaceDN w:val="0"/>
        <w:adjustRightInd w:val="0"/>
        <w:jc w:val="center"/>
      </w:pPr>
      <w:r w:rsidRPr="0056591E">
        <w:t>имущества в субаренду</w:t>
      </w:r>
    </w:p>
    <w:p w:rsidR="00DE2AE3" w:rsidRPr="0056591E" w:rsidRDefault="00DE2AE3">
      <w:pPr>
        <w:autoSpaceDE w:val="0"/>
        <w:autoSpaceDN w:val="0"/>
        <w:adjustRightInd w:val="0"/>
        <w:ind w:firstLine="540"/>
        <w:jc w:val="both"/>
      </w:pPr>
    </w:p>
    <w:p w:rsidR="00DE2AE3" w:rsidRPr="0056591E" w:rsidRDefault="004C2D36">
      <w:pPr>
        <w:autoSpaceDE w:val="0"/>
        <w:autoSpaceDN w:val="0"/>
        <w:adjustRightInd w:val="0"/>
        <w:ind w:firstLine="540"/>
        <w:jc w:val="both"/>
      </w:pPr>
      <w:r w:rsidRPr="0056591E">
        <w:t>6</w:t>
      </w:r>
      <w:r w:rsidR="00EF4F81" w:rsidRPr="0056591E">
        <w:t xml:space="preserve">.1. </w:t>
      </w:r>
      <w:r w:rsidR="006E7C27" w:rsidRPr="0056591E">
        <w:rPr>
          <w:color w:val="2D2D2D"/>
          <w:spacing w:val="2"/>
        </w:rPr>
        <w:t>Арендатор по согласованию с КУС Минземимущества РБ по Белебеевскому району и г.Белебею и юридическим лицом, в ведении (на балансе) которого находится муниципальное имущество, может передать третьим лицам в субаренду арендуемое им имущество без проведения торгов в соответствии с законодательством, настоящим Порядком и договором аренды.</w:t>
      </w:r>
    </w:p>
    <w:p w:rsidR="00DE2AE3" w:rsidRPr="0056591E" w:rsidRDefault="004C2D36">
      <w:pPr>
        <w:autoSpaceDE w:val="0"/>
        <w:autoSpaceDN w:val="0"/>
        <w:adjustRightInd w:val="0"/>
        <w:ind w:firstLine="540"/>
        <w:jc w:val="both"/>
      </w:pPr>
      <w:r w:rsidRPr="0056591E">
        <w:t>6</w:t>
      </w:r>
      <w:r w:rsidR="00DE2AE3" w:rsidRPr="0056591E">
        <w:t>.</w:t>
      </w:r>
      <w:r w:rsidRPr="0056591E">
        <w:t>2</w:t>
      </w:r>
      <w:r w:rsidR="00DE2AE3" w:rsidRPr="0056591E">
        <w:t>. При сдаче имущества в субаренду ответственным за использование имущества перед арендодателем является арендатор.</w:t>
      </w:r>
    </w:p>
    <w:p w:rsidR="00DE2AE3" w:rsidRPr="0056591E" w:rsidRDefault="00DE2AE3">
      <w:pPr>
        <w:autoSpaceDE w:val="0"/>
        <w:autoSpaceDN w:val="0"/>
        <w:adjustRightInd w:val="0"/>
        <w:ind w:firstLine="540"/>
        <w:jc w:val="both"/>
      </w:pPr>
      <w:r w:rsidRPr="0056591E">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DE2AE3" w:rsidRPr="0056591E" w:rsidRDefault="00DE2AE3">
      <w:pPr>
        <w:autoSpaceDE w:val="0"/>
        <w:autoSpaceDN w:val="0"/>
        <w:adjustRightInd w:val="0"/>
        <w:ind w:firstLine="540"/>
        <w:jc w:val="both"/>
      </w:pPr>
      <w:r w:rsidRPr="0056591E">
        <w:t xml:space="preserve">Передача в субаренду </w:t>
      </w:r>
      <w:r w:rsidR="00EF4F81" w:rsidRPr="0056591E">
        <w:t>муниципального</w:t>
      </w:r>
      <w:r w:rsidRPr="0056591E">
        <w:t xml:space="preserve"> имущества и оформление договоров субаренды </w:t>
      </w:r>
      <w:r w:rsidR="00EF4F81" w:rsidRPr="0056591E">
        <w:t>муниципального</w:t>
      </w:r>
      <w:r w:rsidRPr="0056591E">
        <w:t xml:space="preserve"> имущества осуществляются в порядке, предусмотренном законодательством и настоящим Порядком для договоров аренды </w:t>
      </w:r>
      <w:r w:rsidR="00EF4F81" w:rsidRPr="0056591E">
        <w:t>муниципального</w:t>
      </w:r>
      <w:r w:rsidRPr="0056591E">
        <w:t xml:space="preserve"> имущества.</w:t>
      </w:r>
    </w:p>
    <w:p w:rsidR="00DE2AE3" w:rsidRPr="0056591E" w:rsidRDefault="004C2D36">
      <w:pPr>
        <w:autoSpaceDE w:val="0"/>
        <w:autoSpaceDN w:val="0"/>
        <w:adjustRightInd w:val="0"/>
        <w:ind w:firstLine="540"/>
        <w:jc w:val="both"/>
      </w:pPr>
      <w:r w:rsidRPr="0056591E">
        <w:t>6</w:t>
      </w:r>
      <w:r w:rsidR="00DE2AE3" w:rsidRPr="0056591E">
        <w:t>.</w:t>
      </w:r>
      <w:r w:rsidRPr="0056591E">
        <w:t>3</w:t>
      </w:r>
      <w:r w:rsidR="00DE2AE3" w:rsidRPr="0056591E">
        <w:t>. В месячный срок с момента согласования заявки о передаче в субаренду части арендуемого имущества договор с</w:t>
      </w:r>
      <w:r w:rsidR="00EF4F81" w:rsidRPr="0056591E">
        <w:t xml:space="preserve">убаренды по форме, утвержденной </w:t>
      </w:r>
      <w:r w:rsidR="00C3353F" w:rsidRPr="0056591E">
        <w:rPr>
          <w:color w:val="000000"/>
        </w:rPr>
        <w:t>Администрацией муниципального района Белебеевский район Республики Башкортостан</w:t>
      </w:r>
      <w:r w:rsidR="00DE2AE3" w:rsidRPr="0056591E">
        <w:rPr>
          <w:color w:val="000000"/>
        </w:rPr>
        <w:t>, и карточка</w:t>
      </w:r>
      <w:r w:rsidR="00DE2AE3" w:rsidRPr="0056591E">
        <w:t xml:space="preserve"> учета должны</w:t>
      </w:r>
      <w:r w:rsidR="00EF4F81" w:rsidRPr="0056591E">
        <w:t xml:space="preserve"> быть представлены заявителем в КУС </w:t>
      </w:r>
      <w:r w:rsidR="00DE2AE3" w:rsidRPr="0056591E">
        <w:t>Минземимуществ</w:t>
      </w:r>
      <w:r w:rsidR="008678AB" w:rsidRPr="0056591E">
        <w:t>а</w:t>
      </w:r>
      <w:r w:rsidR="00DE2AE3" w:rsidRPr="0056591E">
        <w:t xml:space="preserve"> РБ</w:t>
      </w:r>
      <w:r w:rsidR="00EF4F81" w:rsidRPr="0056591E">
        <w:t xml:space="preserve"> по Белебеевскому району и г. Белебею</w:t>
      </w:r>
      <w:r w:rsidR="00DE2AE3" w:rsidRPr="0056591E">
        <w:t>.</w:t>
      </w:r>
    </w:p>
    <w:p w:rsidR="00FF3C03" w:rsidRPr="0056591E" w:rsidRDefault="004C2D36" w:rsidP="00FF3C03">
      <w:pPr>
        <w:pStyle w:val="20"/>
        <w:shd w:val="clear" w:color="auto" w:fill="auto"/>
        <w:spacing w:before="0" w:line="283" w:lineRule="exact"/>
        <w:ind w:firstLine="567"/>
        <w:rPr>
          <w:sz w:val="24"/>
          <w:szCs w:val="24"/>
        </w:rPr>
      </w:pPr>
      <w:r w:rsidRPr="0056591E">
        <w:rPr>
          <w:sz w:val="24"/>
          <w:szCs w:val="24"/>
        </w:rPr>
        <w:t>6</w:t>
      </w:r>
      <w:r w:rsidR="00DE2AE3" w:rsidRPr="0056591E">
        <w:rPr>
          <w:sz w:val="24"/>
          <w:szCs w:val="24"/>
        </w:rPr>
        <w:t>.</w:t>
      </w:r>
      <w:r w:rsidRPr="0056591E">
        <w:rPr>
          <w:sz w:val="24"/>
          <w:szCs w:val="24"/>
        </w:rPr>
        <w:t>4</w:t>
      </w:r>
      <w:r w:rsidR="00DE2AE3" w:rsidRPr="0056591E">
        <w:rPr>
          <w:sz w:val="24"/>
          <w:szCs w:val="24"/>
        </w:rPr>
        <w:t xml:space="preserve">. </w:t>
      </w:r>
      <w:r w:rsidR="00FF3C03" w:rsidRPr="0056591E">
        <w:rPr>
          <w:sz w:val="24"/>
          <w:szCs w:val="24"/>
        </w:rPr>
        <w:t>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пятидесяти процентов от общей площади арендуемого объекта, для резидентов технопарков - восьмидесяти пяти процентов от общей площади арендуемого объекта.</w:t>
      </w:r>
    </w:p>
    <w:p w:rsidR="00DE2AE3" w:rsidRPr="0056591E" w:rsidRDefault="00DE2AE3" w:rsidP="00FF3C03">
      <w:pPr>
        <w:autoSpaceDE w:val="0"/>
        <w:autoSpaceDN w:val="0"/>
        <w:adjustRightInd w:val="0"/>
        <w:ind w:firstLine="540"/>
        <w:jc w:val="both"/>
      </w:pPr>
      <w:r w:rsidRPr="0056591E">
        <w:t>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w:t>
      </w:r>
    </w:p>
    <w:p w:rsidR="00DE2AE3" w:rsidRPr="0056591E" w:rsidRDefault="00DE2AE3">
      <w:pPr>
        <w:autoSpaceDE w:val="0"/>
        <w:autoSpaceDN w:val="0"/>
        <w:adjustRightInd w:val="0"/>
        <w:ind w:firstLine="540"/>
        <w:jc w:val="both"/>
      </w:pPr>
      <w:r w:rsidRPr="0056591E">
        <w:t>Срок действия договоров субаренды не может превышать срока действия договора аренды.</w:t>
      </w:r>
    </w:p>
    <w:p w:rsidR="00DE2AE3" w:rsidRPr="0056591E" w:rsidRDefault="004C2D36">
      <w:pPr>
        <w:autoSpaceDE w:val="0"/>
        <w:autoSpaceDN w:val="0"/>
        <w:adjustRightInd w:val="0"/>
        <w:ind w:firstLine="540"/>
        <w:jc w:val="both"/>
      </w:pPr>
      <w:r w:rsidRPr="0056591E">
        <w:t>6</w:t>
      </w:r>
      <w:r w:rsidR="00DE2AE3" w:rsidRPr="0056591E">
        <w:t>.</w:t>
      </w:r>
      <w:r w:rsidRPr="0056591E">
        <w:t>5</w:t>
      </w:r>
      <w:r w:rsidR="00DE2AE3" w:rsidRPr="0056591E">
        <w:t xml:space="preserve">. Арендная плата за субаренду </w:t>
      </w:r>
      <w:r w:rsidR="00EF4F81" w:rsidRPr="0056591E">
        <w:t>муниципального</w:t>
      </w:r>
      <w:r w:rsidR="00DE2AE3" w:rsidRPr="0056591E">
        <w:t xml:space="preserve"> имущества перечисляется на расчетный счет арендатора, включая налог на добавленную стоимость.</w:t>
      </w:r>
    </w:p>
    <w:p w:rsidR="00DE2AE3" w:rsidRPr="0056591E" w:rsidRDefault="001062B5">
      <w:pPr>
        <w:autoSpaceDE w:val="0"/>
        <w:autoSpaceDN w:val="0"/>
        <w:adjustRightInd w:val="0"/>
        <w:ind w:firstLine="540"/>
        <w:jc w:val="both"/>
        <w:rPr>
          <w:b/>
          <w:color w:val="C00000"/>
        </w:rPr>
      </w:pPr>
      <w:r w:rsidRPr="0056591E">
        <w:t>Разница в стоимости арендной платы по договору субаренды, превышающая стоимость основной арендной платы за часть помещения, переданного в субаренду, перечисляется Арендодателю. В случае, если получателем арендных платежей по договору аренды является КУС Минземимущества РБ по Белебеевскому району и г. Белебею, разница арендной платы по договору субаренды перечисляется в бюджет муниципального района Белебеевский район Республики Башкортостан.</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6.6. Передача в субаренду третьим лицам арендуемого муниципального имущества без проведения торгов возможна лицом, которому права владения и (или) пользования в отношении муниципального имущества предоставлены в следующих случаях:</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по результатам проведения торгов;</w:t>
      </w:r>
    </w:p>
    <w:p w:rsidR="006E7C27" w:rsidRPr="0056591E" w:rsidRDefault="006E7C27" w:rsidP="006E7C27">
      <w:pPr>
        <w:shd w:val="clear" w:color="auto" w:fill="FFFFFF"/>
        <w:spacing w:line="315" w:lineRule="atLeast"/>
        <w:ind w:firstLine="709"/>
        <w:jc w:val="both"/>
        <w:textAlignment w:val="baseline"/>
        <w:rPr>
          <w:color w:val="2D2D2D"/>
          <w:spacing w:val="2"/>
        </w:rPr>
      </w:pPr>
      <w:r w:rsidRPr="0056591E">
        <w:rPr>
          <w:color w:val="2D2D2D"/>
          <w:spacing w:val="2"/>
        </w:rPr>
        <w:t>если такие торги признаны несостоявшимися;</w:t>
      </w:r>
    </w:p>
    <w:p w:rsidR="006E7C27" w:rsidRPr="00A172AC" w:rsidRDefault="006E7C27" w:rsidP="006E7C27">
      <w:pPr>
        <w:autoSpaceDE w:val="0"/>
        <w:autoSpaceDN w:val="0"/>
        <w:adjustRightInd w:val="0"/>
        <w:ind w:firstLine="540"/>
        <w:jc w:val="both"/>
        <w:rPr>
          <w:b/>
          <w:color w:val="C00000"/>
          <w:sz w:val="28"/>
          <w:szCs w:val="28"/>
        </w:rPr>
      </w:pPr>
      <w:r w:rsidRPr="0056591E">
        <w:rPr>
          <w:color w:val="2D2D2D"/>
          <w:spacing w:val="2"/>
        </w:rPr>
        <w:t xml:space="preserve">  на основании государственного контракта или на основании пункта 1 части 1 статьи 17.1 </w:t>
      </w:r>
      <w:hyperlink r:id="rId25" w:history="1">
        <w:r w:rsidRPr="0056591E">
          <w:rPr>
            <w:spacing w:val="2"/>
          </w:rPr>
          <w:t>Федерального закона "О защите конкуренции"."</w:t>
        </w:r>
      </w:hyperlink>
    </w:p>
    <w:sectPr w:rsidR="006E7C27" w:rsidRPr="00A172AC" w:rsidSect="009B067B">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a_Timer Bashkir">
    <w:altName w:val="Times New Roman"/>
    <w:charset w:val="CC"/>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savePreviewPicture/>
  <w:compat/>
  <w:rsids>
    <w:rsidRoot w:val="00DE2AE3"/>
    <w:rsid w:val="00003A48"/>
    <w:rsid w:val="000D25D0"/>
    <w:rsid w:val="000E3202"/>
    <w:rsid w:val="000E46B7"/>
    <w:rsid w:val="001062B5"/>
    <w:rsid w:val="00135BCB"/>
    <w:rsid w:val="001C33F0"/>
    <w:rsid w:val="002E7D0D"/>
    <w:rsid w:val="00332C37"/>
    <w:rsid w:val="004644D4"/>
    <w:rsid w:val="004C2D36"/>
    <w:rsid w:val="0056591E"/>
    <w:rsid w:val="005D7EF0"/>
    <w:rsid w:val="00676B78"/>
    <w:rsid w:val="006C6F59"/>
    <w:rsid w:val="006D0F2F"/>
    <w:rsid w:val="006E3D27"/>
    <w:rsid w:val="006E7C27"/>
    <w:rsid w:val="006F4E08"/>
    <w:rsid w:val="007114AF"/>
    <w:rsid w:val="00751397"/>
    <w:rsid w:val="00786A53"/>
    <w:rsid w:val="007973FB"/>
    <w:rsid w:val="008678AB"/>
    <w:rsid w:val="008D02C8"/>
    <w:rsid w:val="00990F2E"/>
    <w:rsid w:val="00997744"/>
    <w:rsid w:val="009B067B"/>
    <w:rsid w:val="009B1857"/>
    <w:rsid w:val="009D6A8A"/>
    <w:rsid w:val="009F103E"/>
    <w:rsid w:val="00A172AC"/>
    <w:rsid w:val="00A41690"/>
    <w:rsid w:val="00AA3991"/>
    <w:rsid w:val="00B40241"/>
    <w:rsid w:val="00B444EE"/>
    <w:rsid w:val="00B66FAE"/>
    <w:rsid w:val="00B97329"/>
    <w:rsid w:val="00C32037"/>
    <w:rsid w:val="00C3353F"/>
    <w:rsid w:val="00C52B02"/>
    <w:rsid w:val="00CA7797"/>
    <w:rsid w:val="00D65A90"/>
    <w:rsid w:val="00D70296"/>
    <w:rsid w:val="00DD4D9C"/>
    <w:rsid w:val="00DE2AE3"/>
    <w:rsid w:val="00E84636"/>
    <w:rsid w:val="00EF4F81"/>
    <w:rsid w:val="00F03171"/>
    <w:rsid w:val="00F04AE2"/>
    <w:rsid w:val="00F054F3"/>
    <w:rsid w:val="00F567B8"/>
    <w:rsid w:val="00F94390"/>
    <w:rsid w:val="00FD2FCB"/>
    <w:rsid w:val="00FF3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DE2AE3"/>
    <w:pPr>
      <w:widowControl w:val="0"/>
      <w:autoSpaceDE w:val="0"/>
      <w:autoSpaceDN w:val="0"/>
      <w:adjustRightInd w:val="0"/>
    </w:pPr>
    <w:rPr>
      <w:rFonts w:ascii="Courier New" w:hAnsi="Courier New" w:cs="Courier New"/>
    </w:rPr>
  </w:style>
  <w:style w:type="paragraph" w:customStyle="1" w:styleId="ConsPlusTitle">
    <w:name w:val="ConsPlusTitle"/>
    <w:rsid w:val="00DE2AE3"/>
    <w:pPr>
      <w:widowControl w:val="0"/>
      <w:autoSpaceDE w:val="0"/>
      <w:autoSpaceDN w:val="0"/>
      <w:adjustRightInd w:val="0"/>
    </w:pPr>
    <w:rPr>
      <w:b/>
      <w:bCs/>
      <w:sz w:val="24"/>
      <w:szCs w:val="24"/>
    </w:rPr>
  </w:style>
  <w:style w:type="character" w:customStyle="1" w:styleId="2">
    <w:name w:val="Основной текст (2)_"/>
    <w:link w:val="20"/>
    <w:rsid w:val="00FF3C03"/>
    <w:rPr>
      <w:shd w:val="clear" w:color="auto" w:fill="FFFFFF"/>
    </w:rPr>
  </w:style>
  <w:style w:type="paragraph" w:customStyle="1" w:styleId="20">
    <w:name w:val="Основной текст (2)"/>
    <w:basedOn w:val="a"/>
    <w:link w:val="2"/>
    <w:rsid w:val="00FF3C03"/>
    <w:pPr>
      <w:widowControl w:val="0"/>
      <w:shd w:val="clear" w:color="auto" w:fill="FFFFFF"/>
      <w:spacing w:before="540" w:line="293" w:lineRule="exact"/>
      <w:jc w:val="both"/>
    </w:pPr>
    <w:rPr>
      <w:sz w:val="20"/>
      <w:szCs w:val="20"/>
      <w:lang/>
    </w:rPr>
  </w:style>
  <w:style w:type="paragraph" w:styleId="a3">
    <w:name w:val="Balloon Text"/>
    <w:basedOn w:val="a"/>
    <w:link w:val="a4"/>
    <w:rsid w:val="001062B5"/>
    <w:rPr>
      <w:rFonts w:ascii="Tahoma" w:hAnsi="Tahoma"/>
      <w:sz w:val="16"/>
      <w:szCs w:val="16"/>
      <w:lang/>
    </w:rPr>
  </w:style>
  <w:style w:type="character" w:customStyle="1" w:styleId="a4">
    <w:name w:val="Текст выноски Знак"/>
    <w:link w:val="a3"/>
    <w:rsid w:val="001062B5"/>
    <w:rPr>
      <w:rFonts w:ascii="Tahoma" w:hAnsi="Tahoma" w:cs="Tahoma"/>
      <w:sz w:val="16"/>
      <w:szCs w:val="16"/>
    </w:rPr>
  </w:style>
  <w:style w:type="paragraph" w:styleId="21">
    <w:name w:val="Body Text Indent 2"/>
    <w:basedOn w:val="a"/>
    <w:link w:val="22"/>
    <w:uiPriority w:val="99"/>
    <w:rsid w:val="006E7C27"/>
    <w:pPr>
      <w:widowControl w:val="0"/>
      <w:shd w:val="clear" w:color="auto" w:fill="FFFFFF"/>
      <w:tabs>
        <w:tab w:val="left" w:pos="1565"/>
      </w:tabs>
      <w:autoSpaceDE w:val="0"/>
      <w:autoSpaceDN w:val="0"/>
      <w:spacing w:line="322" w:lineRule="exact"/>
      <w:ind w:left="567" w:firstLine="851"/>
      <w:jc w:val="both"/>
    </w:pPr>
    <w:rPr>
      <w:color w:val="000000"/>
      <w:spacing w:val="-1"/>
    </w:rPr>
  </w:style>
  <w:style w:type="character" w:customStyle="1" w:styleId="22">
    <w:name w:val="Основной текст с отступом 2 Знак"/>
    <w:basedOn w:val="a0"/>
    <w:link w:val="21"/>
    <w:uiPriority w:val="99"/>
    <w:rsid w:val="006E7C27"/>
    <w:rPr>
      <w:color w:val="000000"/>
      <w:spacing w:val="-1"/>
      <w:sz w:val="24"/>
      <w:szCs w:val="24"/>
      <w:shd w:val="clear" w:color="auto" w:fill="FFFFFF"/>
    </w:rPr>
  </w:style>
  <w:style w:type="paragraph" w:customStyle="1" w:styleId="ConsPlusNormal">
    <w:name w:val="ConsPlusNormal"/>
    <w:rsid w:val="000D25D0"/>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CA262658E9D7C5AF23C9E9CB5A51B70C4A8C9C2F0425FF42B51713C11078C5B19B7EF11C839D7EDC0AAbFJ8L" TargetMode="External"/><Relationship Id="rId13" Type="http://schemas.openxmlformats.org/officeDocument/2006/relationships/hyperlink" Target="consultantplus://offline/ref=742CA262658E9D7C5AF23C9E9CB5A51B70C4A8C9C2F0425FF42B51713C11078C5B19B7EF11C839D7EDC0AAbFJEL" TargetMode="External"/><Relationship Id="rId18" Type="http://schemas.openxmlformats.org/officeDocument/2006/relationships/hyperlink" Target="http://docs.cntd.ru/document/901820936"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742CA262658E9D7C5AF23C9E9CB5A51B70C4A8C9C2F0425FF42B51713C11078C5B19B7EF11C839D7EDC0A9bFJEL" TargetMode="External"/><Relationship Id="rId7" Type="http://schemas.openxmlformats.org/officeDocument/2006/relationships/hyperlink" Target="consultantplus://offline/ref=670BF109EA19A7E1B323AB7A2554A84F5BEAD4F2329DFA340B852931ABDAD1DAD7AF975FF9CC52780Bn7K" TargetMode="External"/><Relationship Id="rId12" Type="http://schemas.openxmlformats.org/officeDocument/2006/relationships/hyperlink" Target="consultantplus://offline/ref=742CA262658E9D7C5AF23C9E9CB5A51B70C4A8C9C2F0425FF42B51713C11078C5B19B7EF11C839D7EDC0AAbFJDL" TargetMode="External"/><Relationship Id="rId17" Type="http://schemas.openxmlformats.org/officeDocument/2006/relationships/hyperlink" Target="consultantplus://offline/ref=742CA262658E9D7C5AF23C9E9CB5A51B70C4A8C9C2F0425FF42B51713C11078C5B19B7EF11C839D7EDC0ADbFJAL" TargetMode="External"/><Relationship Id="rId25" Type="http://schemas.openxmlformats.org/officeDocument/2006/relationships/hyperlink" Target="http://docs.cntd.ru/document/901989534" TargetMode="External"/><Relationship Id="rId2" Type="http://schemas.openxmlformats.org/officeDocument/2006/relationships/settings" Target="settings.xml"/><Relationship Id="rId16" Type="http://schemas.openxmlformats.org/officeDocument/2006/relationships/hyperlink" Target="http://docs.cntd.ru/document/901807667" TargetMode="External"/><Relationship Id="rId20" Type="http://schemas.openxmlformats.org/officeDocument/2006/relationships/hyperlink" Target="http://docs.cntd.ru/document/901807667" TargetMode="External"/><Relationship Id="rId1" Type="http://schemas.openxmlformats.org/officeDocument/2006/relationships/styles" Target="styles.xml"/><Relationship Id="rId6" Type="http://schemas.openxmlformats.org/officeDocument/2006/relationships/hyperlink" Target="garantF1://17621814.0" TargetMode="External"/><Relationship Id="rId11" Type="http://schemas.openxmlformats.org/officeDocument/2006/relationships/hyperlink" Target="consultantplus://offline/ref=742CA262658E9D7C5AF23C9E9CB5A51B70C4A8C9C2F0425FF42B51713C11078C5B19B7EF11C839D7EDC0AAbFJCL" TargetMode="External"/><Relationship Id="rId24" Type="http://schemas.openxmlformats.org/officeDocument/2006/relationships/hyperlink" Target="http://docs.cntd.ru/document/901807667" TargetMode="External"/><Relationship Id="rId5" Type="http://schemas.openxmlformats.org/officeDocument/2006/relationships/hyperlink" Target="garantF1://17621814.0" TargetMode="External"/><Relationship Id="rId15" Type="http://schemas.openxmlformats.org/officeDocument/2006/relationships/hyperlink" Target="consultantplus://offline/ref=742CA262658E9D7C5AF23C9E9CB5A51B70C4A8C9C2F0425FF42B51713C11078C5B19B7EF11C839D7EDC0ABbFJ9L" TargetMode="External"/><Relationship Id="rId23" Type="http://schemas.openxmlformats.org/officeDocument/2006/relationships/hyperlink" Target="consultantplus://offline/ref=742CA262658E9D7C5AF23C9E9CB5A51B70C4A8C9C2F0425FF42B51713C11078C5B19B7EF11C839D7EDC0A9bFJEL" TargetMode="External"/><Relationship Id="rId10" Type="http://schemas.openxmlformats.org/officeDocument/2006/relationships/hyperlink" Target="consultantplus://offline/ref=742CA262658E9D7C5AF23C9E9CB5A51B70C4A8C9C2F0425FF42B51713C11078C5B19B7EF11C839D7EDC0AAbFJBL" TargetMode="External"/><Relationship Id="rId19" Type="http://schemas.openxmlformats.org/officeDocument/2006/relationships/hyperlink" Target="consultantplus://offline/ref=742CA262658E9D7C5AF23C9E9CB5A51B70C4A8C9C2F0425FF42B51713C11078C5B19B7EF11C839D7EDC0A9bFJEL" TargetMode="External"/><Relationship Id="rId4" Type="http://schemas.openxmlformats.org/officeDocument/2006/relationships/image" Target="media/image1.jpeg"/><Relationship Id="rId9" Type="http://schemas.openxmlformats.org/officeDocument/2006/relationships/hyperlink" Target="consultantplus://offline/ref=742CA262658E9D7C5AF23C9E9CB5A51B70C4A8C9C2F0425FF42B51713C11078C5B19B7EF11C839D7EDC0AAbFJAL" TargetMode="External"/><Relationship Id="rId14" Type="http://schemas.openxmlformats.org/officeDocument/2006/relationships/hyperlink" Target="consultantplus://offline/ref=742CA262658E9D7C5AF23C9E9CB5A51B70C4A8C9C2F0425FF42B51713C11078C5B19B7EF11C839D7EDC0AAbFJFL" TargetMode="External"/><Relationship Id="rId22" Type="http://schemas.openxmlformats.org/officeDocument/2006/relationships/hyperlink" Target="http://docs.cntd.ru/document/90180766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6140</Words>
  <Characters>35000</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ПРАВИТЕЛЬСТВО РЕСПУБЛИКИ БАШКОРТОСТАН</vt:lpstr>
      <vt:lpstr/>
      <vt:lpstr/>
      <vt:lpstr/>
      <vt:lpstr>Утвержден</vt:lpstr>
      <vt:lpstr>    1. Общие положения</vt:lpstr>
      <vt:lpstr>    </vt:lpstr>
      <vt:lpstr>    2. Порядок оформления прав пользования</vt:lpstr>
      <vt:lpstr>    3. Особенности передачи муниципального имущества</vt:lpstr>
      <vt:lpstr>    4. Особенности передачи муниципального имущества</vt:lpstr>
      <vt:lpstr>    5. Особенности передачи муниципального</vt:lpstr>
      <vt:lpstr>    6. Особенности передачи муниципального </vt:lpstr>
    </vt:vector>
  </TitlesOfParts>
  <Company>Aksakovo</Company>
  <LinksUpToDate>false</LinksUpToDate>
  <CharactersWithSpaces>41058</CharactersWithSpaces>
  <SharedDoc>false</SharedDoc>
  <HLinks>
    <vt:vector size="126" baseType="variant">
      <vt:variant>
        <vt:i4>7274609</vt:i4>
      </vt:variant>
      <vt:variant>
        <vt:i4>60</vt:i4>
      </vt:variant>
      <vt:variant>
        <vt:i4>0</vt:i4>
      </vt:variant>
      <vt:variant>
        <vt:i4>5</vt:i4>
      </vt:variant>
      <vt:variant>
        <vt:lpwstr>http://docs.cntd.ru/document/901989534</vt:lpwstr>
      </vt:variant>
      <vt:variant>
        <vt:lpwstr/>
      </vt:variant>
      <vt:variant>
        <vt:i4>6750331</vt:i4>
      </vt:variant>
      <vt:variant>
        <vt:i4>57</vt:i4>
      </vt:variant>
      <vt:variant>
        <vt:i4>0</vt:i4>
      </vt:variant>
      <vt:variant>
        <vt:i4>5</vt:i4>
      </vt:variant>
      <vt:variant>
        <vt:lpwstr>http://docs.cntd.ru/document/901807667</vt:lpwstr>
      </vt:variant>
      <vt:variant>
        <vt:lpwstr/>
      </vt:variant>
      <vt:variant>
        <vt:i4>5177429</vt:i4>
      </vt:variant>
      <vt:variant>
        <vt:i4>54</vt:i4>
      </vt:variant>
      <vt:variant>
        <vt:i4>0</vt:i4>
      </vt:variant>
      <vt:variant>
        <vt:i4>5</vt:i4>
      </vt:variant>
      <vt:variant>
        <vt:lpwstr>consultantplus://offline/ref=742CA262658E9D7C5AF23C9E9CB5A51B70C4A8C9C2F0425FF42B51713C11078C5B19B7EF11C839D7EDC0A9bFJEL</vt:lpwstr>
      </vt:variant>
      <vt:variant>
        <vt:lpwstr/>
      </vt:variant>
      <vt:variant>
        <vt:i4>6750331</vt:i4>
      </vt:variant>
      <vt:variant>
        <vt:i4>51</vt:i4>
      </vt:variant>
      <vt:variant>
        <vt:i4>0</vt:i4>
      </vt:variant>
      <vt:variant>
        <vt:i4>5</vt:i4>
      </vt:variant>
      <vt:variant>
        <vt:lpwstr>http://docs.cntd.ru/document/901807667</vt:lpwstr>
      </vt:variant>
      <vt:variant>
        <vt:lpwstr/>
      </vt:variant>
      <vt:variant>
        <vt:i4>5177429</vt:i4>
      </vt:variant>
      <vt:variant>
        <vt:i4>48</vt:i4>
      </vt:variant>
      <vt:variant>
        <vt:i4>0</vt:i4>
      </vt:variant>
      <vt:variant>
        <vt:i4>5</vt:i4>
      </vt:variant>
      <vt:variant>
        <vt:lpwstr>consultantplus://offline/ref=742CA262658E9D7C5AF23C9E9CB5A51B70C4A8C9C2F0425FF42B51713C11078C5B19B7EF11C839D7EDC0A9bFJEL</vt:lpwstr>
      </vt:variant>
      <vt:variant>
        <vt:lpwstr/>
      </vt:variant>
      <vt:variant>
        <vt:i4>6750331</vt:i4>
      </vt:variant>
      <vt:variant>
        <vt:i4>45</vt:i4>
      </vt:variant>
      <vt:variant>
        <vt:i4>0</vt:i4>
      </vt:variant>
      <vt:variant>
        <vt:i4>5</vt:i4>
      </vt:variant>
      <vt:variant>
        <vt:lpwstr>http://docs.cntd.ru/document/901807667</vt:lpwstr>
      </vt:variant>
      <vt:variant>
        <vt:lpwstr/>
      </vt:variant>
      <vt:variant>
        <vt:i4>5177429</vt:i4>
      </vt:variant>
      <vt:variant>
        <vt:i4>42</vt:i4>
      </vt:variant>
      <vt:variant>
        <vt:i4>0</vt:i4>
      </vt:variant>
      <vt:variant>
        <vt:i4>5</vt:i4>
      </vt:variant>
      <vt:variant>
        <vt:lpwstr>consultantplus://offline/ref=742CA262658E9D7C5AF23C9E9CB5A51B70C4A8C9C2F0425FF42B51713C11078C5B19B7EF11C839D7EDC0A9bFJEL</vt:lpwstr>
      </vt:variant>
      <vt:variant>
        <vt:lpwstr/>
      </vt:variant>
      <vt:variant>
        <vt:i4>7012473</vt:i4>
      </vt:variant>
      <vt:variant>
        <vt:i4>39</vt:i4>
      </vt:variant>
      <vt:variant>
        <vt:i4>0</vt:i4>
      </vt:variant>
      <vt:variant>
        <vt:i4>5</vt:i4>
      </vt:variant>
      <vt:variant>
        <vt:lpwstr>http://docs.cntd.ru/document/901820936</vt:lpwstr>
      </vt:variant>
      <vt:variant>
        <vt:lpwstr/>
      </vt:variant>
      <vt:variant>
        <vt:i4>5177356</vt:i4>
      </vt:variant>
      <vt:variant>
        <vt:i4>36</vt:i4>
      </vt:variant>
      <vt:variant>
        <vt:i4>0</vt:i4>
      </vt:variant>
      <vt:variant>
        <vt:i4>5</vt:i4>
      </vt:variant>
      <vt:variant>
        <vt:lpwstr>consultantplus://offline/ref=742CA262658E9D7C5AF23C9E9CB5A51B70C4A8C9C2F0425FF42B51713C11078C5B19B7EF11C839D7EDC0ADbFJAL</vt:lpwstr>
      </vt:variant>
      <vt:variant>
        <vt:lpwstr/>
      </vt:variant>
      <vt:variant>
        <vt:i4>6750331</vt:i4>
      </vt:variant>
      <vt:variant>
        <vt:i4>33</vt:i4>
      </vt:variant>
      <vt:variant>
        <vt:i4>0</vt:i4>
      </vt:variant>
      <vt:variant>
        <vt:i4>5</vt:i4>
      </vt:variant>
      <vt:variant>
        <vt:lpwstr>http://docs.cntd.ru/document/901807667</vt:lpwstr>
      </vt:variant>
      <vt:variant>
        <vt:lpwstr/>
      </vt:variant>
      <vt:variant>
        <vt:i4>5177426</vt:i4>
      </vt:variant>
      <vt:variant>
        <vt:i4>30</vt:i4>
      </vt:variant>
      <vt:variant>
        <vt:i4>0</vt:i4>
      </vt:variant>
      <vt:variant>
        <vt:i4>5</vt:i4>
      </vt:variant>
      <vt:variant>
        <vt:lpwstr>consultantplus://offline/ref=742CA262658E9D7C5AF23C9E9CB5A51B70C4A8C9C2F0425FF42B51713C11078C5B19B7EF11C839D7EDC0ABbFJ9L</vt:lpwstr>
      </vt:variant>
      <vt:variant>
        <vt:lpwstr/>
      </vt:variant>
      <vt:variant>
        <vt:i4>5177358</vt:i4>
      </vt:variant>
      <vt:variant>
        <vt:i4>27</vt:i4>
      </vt:variant>
      <vt:variant>
        <vt:i4>0</vt:i4>
      </vt:variant>
      <vt:variant>
        <vt:i4>5</vt:i4>
      </vt:variant>
      <vt:variant>
        <vt:lpwstr>consultantplus://offline/ref=742CA262658E9D7C5AF23C9E9CB5A51B70C4A8C9C2F0425FF42B51713C11078C5B19B7EF11C839D7EDC0AAbFJFL</vt:lpwstr>
      </vt:variant>
      <vt:variant>
        <vt:lpwstr/>
      </vt:variant>
      <vt:variant>
        <vt:i4>5177357</vt:i4>
      </vt:variant>
      <vt:variant>
        <vt:i4>24</vt:i4>
      </vt:variant>
      <vt:variant>
        <vt:i4>0</vt:i4>
      </vt:variant>
      <vt:variant>
        <vt:i4>5</vt:i4>
      </vt:variant>
      <vt:variant>
        <vt:lpwstr>consultantplus://offline/ref=742CA262658E9D7C5AF23C9E9CB5A51B70C4A8C9C2F0425FF42B51713C11078C5B19B7EF11C839D7EDC0AAbFJEL</vt:lpwstr>
      </vt:variant>
      <vt:variant>
        <vt:lpwstr/>
      </vt:variant>
      <vt:variant>
        <vt:i4>5177356</vt:i4>
      </vt:variant>
      <vt:variant>
        <vt:i4>21</vt:i4>
      </vt:variant>
      <vt:variant>
        <vt:i4>0</vt:i4>
      </vt:variant>
      <vt:variant>
        <vt:i4>5</vt:i4>
      </vt:variant>
      <vt:variant>
        <vt:lpwstr>consultantplus://offline/ref=742CA262658E9D7C5AF23C9E9CB5A51B70C4A8C9C2F0425FF42B51713C11078C5B19B7EF11C839D7EDC0AAbFJDL</vt:lpwstr>
      </vt:variant>
      <vt:variant>
        <vt:lpwstr/>
      </vt:variant>
      <vt:variant>
        <vt:i4>5177355</vt:i4>
      </vt:variant>
      <vt:variant>
        <vt:i4>18</vt:i4>
      </vt:variant>
      <vt:variant>
        <vt:i4>0</vt:i4>
      </vt:variant>
      <vt:variant>
        <vt:i4>5</vt:i4>
      </vt:variant>
      <vt:variant>
        <vt:lpwstr>consultantplus://offline/ref=742CA262658E9D7C5AF23C9E9CB5A51B70C4A8C9C2F0425FF42B51713C11078C5B19B7EF11C839D7EDC0AAbFJCL</vt:lpwstr>
      </vt:variant>
      <vt:variant>
        <vt:lpwstr/>
      </vt:variant>
      <vt:variant>
        <vt:i4>5177354</vt:i4>
      </vt:variant>
      <vt:variant>
        <vt:i4>15</vt:i4>
      </vt:variant>
      <vt:variant>
        <vt:i4>0</vt:i4>
      </vt:variant>
      <vt:variant>
        <vt:i4>5</vt:i4>
      </vt:variant>
      <vt:variant>
        <vt:lpwstr>consultantplus://offline/ref=742CA262658E9D7C5AF23C9E9CB5A51B70C4A8C9C2F0425FF42B51713C11078C5B19B7EF11C839D7EDC0AAbFJBL</vt:lpwstr>
      </vt:variant>
      <vt:variant>
        <vt:lpwstr/>
      </vt:variant>
      <vt:variant>
        <vt:i4>5177353</vt:i4>
      </vt:variant>
      <vt:variant>
        <vt:i4>12</vt:i4>
      </vt:variant>
      <vt:variant>
        <vt:i4>0</vt:i4>
      </vt:variant>
      <vt:variant>
        <vt:i4>5</vt:i4>
      </vt:variant>
      <vt:variant>
        <vt:lpwstr>consultantplus://offline/ref=742CA262658E9D7C5AF23C9E9CB5A51B70C4A8C9C2F0425FF42B51713C11078C5B19B7EF11C839D7EDC0AAbFJAL</vt:lpwstr>
      </vt:variant>
      <vt:variant>
        <vt:lpwstr/>
      </vt:variant>
      <vt:variant>
        <vt:i4>5177424</vt:i4>
      </vt:variant>
      <vt:variant>
        <vt:i4>9</vt:i4>
      </vt:variant>
      <vt:variant>
        <vt:i4>0</vt:i4>
      </vt:variant>
      <vt:variant>
        <vt:i4>5</vt:i4>
      </vt:variant>
      <vt:variant>
        <vt:lpwstr>consultantplus://offline/ref=742CA262658E9D7C5AF23C9E9CB5A51B70C4A8C9C2F0425FF42B51713C11078C5B19B7EF11C839D7EDC0AAbFJ8L</vt:lpwstr>
      </vt:variant>
      <vt:variant>
        <vt:lpwstr/>
      </vt:variant>
      <vt:variant>
        <vt:i4>2752561</vt:i4>
      </vt:variant>
      <vt:variant>
        <vt:i4>6</vt:i4>
      </vt:variant>
      <vt:variant>
        <vt:i4>0</vt:i4>
      </vt:variant>
      <vt:variant>
        <vt:i4>5</vt:i4>
      </vt:variant>
      <vt:variant>
        <vt:lpwstr>consultantplus://offline/ref=670BF109EA19A7E1B323AB7A2554A84F5BEAD4F2329DFA340B852931ABDAD1DAD7AF975FF9CC52780Bn7K</vt:lpwstr>
      </vt:variant>
      <vt:variant>
        <vt:lpwstr/>
      </vt:variant>
      <vt:variant>
        <vt:i4>7077937</vt:i4>
      </vt:variant>
      <vt:variant>
        <vt:i4>3</vt:i4>
      </vt:variant>
      <vt:variant>
        <vt:i4>0</vt:i4>
      </vt:variant>
      <vt:variant>
        <vt:i4>5</vt:i4>
      </vt:variant>
      <vt:variant>
        <vt:lpwstr>garantf1://17621814.0/</vt:lpwstr>
      </vt:variant>
      <vt:variant>
        <vt:lpwstr/>
      </vt:variant>
      <vt:variant>
        <vt:i4>7077937</vt:i4>
      </vt:variant>
      <vt:variant>
        <vt:i4>0</vt:i4>
      </vt:variant>
      <vt:variant>
        <vt:i4>0</vt:i4>
      </vt:variant>
      <vt:variant>
        <vt:i4>5</vt:i4>
      </vt:variant>
      <vt:variant>
        <vt:lpwstr>garantf1://17621814.0/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БАШКОРТОСТАН</dc:title>
  <dc:creator>Admin</dc:creator>
  <cp:lastModifiedBy>777</cp:lastModifiedBy>
  <cp:revision>2</cp:revision>
  <cp:lastPrinted>2019-03-29T06:01:00Z</cp:lastPrinted>
  <dcterms:created xsi:type="dcterms:W3CDTF">2019-04-01T10:08:00Z</dcterms:created>
  <dcterms:modified xsi:type="dcterms:W3CDTF">2019-04-01T10:08:00Z</dcterms:modified>
</cp:coreProperties>
</file>